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BBC" w:rsidRPr="005B5460" w:rsidRDefault="005B5460" w:rsidP="00196BBC">
      <w:pPr>
        <w:pStyle w:val="Default"/>
        <w:jc w:val="center"/>
        <w:rPr>
          <w:b/>
          <w:sz w:val="23"/>
          <w:szCs w:val="23"/>
        </w:rPr>
      </w:pPr>
      <w:r w:rsidRPr="005B5460">
        <w:rPr>
          <w:b/>
          <w:noProof/>
          <w:sz w:val="23"/>
          <w:szCs w:val="23"/>
        </w:rPr>
        <w:drawing>
          <wp:anchor distT="0" distB="0" distL="114300" distR="114300" simplePos="0" relativeHeight="251659264" behindDoc="0" locked="0" layoutInCell="1" allowOverlap="1">
            <wp:simplePos x="0" y="0"/>
            <wp:positionH relativeFrom="column">
              <wp:posOffset>-247650</wp:posOffset>
            </wp:positionH>
            <wp:positionV relativeFrom="paragraph">
              <wp:posOffset>-352425</wp:posOffset>
            </wp:positionV>
            <wp:extent cx="1200150" cy="12287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00B431DC" w:rsidRPr="005B5460">
        <w:rPr>
          <w:b/>
          <w:sz w:val="23"/>
          <w:szCs w:val="23"/>
        </w:rPr>
        <w:t>POST #216</w:t>
      </w:r>
    </w:p>
    <w:p w:rsidR="00196BBC" w:rsidRPr="005B5460" w:rsidRDefault="00B431DC" w:rsidP="00196BBC">
      <w:pPr>
        <w:pStyle w:val="Default"/>
        <w:jc w:val="center"/>
        <w:rPr>
          <w:b/>
          <w:sz w:val="23"/>
          <w:szCs w:val="23"/>
        </w:rPr>
      </w:pPr>
      <w:r w:rsidRPr="005B5460">
        <w:rPr>
          <w:b/>
          <w:sz w:val="23"/>
          <w:szCs w:val="23"/>
        </w:rPr>
        <w:t xml:space="preserve">Ernest F. </w:t>
      </w:r>
      <w:r w:rsidR="00196BBC" w:rsidRPr="005B5460">
        <w:rPr>
          <w:b/>
          <w:sz w:val="23"/>
          <w:szCs w:val="23"/>
        </w:rPr>
        <w:t xml:space="preserve">Oldenburg, </w:t>
      </w:r>
      <w:proofErr w:type="gramStart"/>
      <w:r w:rsidR="00196BBC" w:rsidRPr="005B5460">
        <w:rPr>
          <w:b/>
          <w:sz w:val="23"/>
          <w:szCs w:val="23"/>
        </w:rPr>
        <w:t>The</w:t>
      </w:r>
      <w:proofErr w:type="gramEnd"/>
      <w:r w:rsidR="00196BBC" w:rsidRPr="005B5460">
        <w:rPr>
          <w:b/>
          <w:sz w:val="23"/>
          <w:szCs w:val="23"/>
        </w:rPr>
        <w:t xml:space="preserve"> American Legion</w:t>
      </w:r>
    </w:p>
    <w:p w:rsidR="00196BBC" w:rsidRPr="005B5460" w:rsidRDefault="00B431DC" w:rsidP="00196BBC">
      <w:pPr>
        <w:pStyle w:val="Default"/>
        <w:jc w:val="center"/>
        <w:rPr>
          <w:b/>
          <w:sz w:val="23"/>
          <w:szCs w:val="23"/>
        </w:rPr>
      </w:pPr>
      <w:r w:rsidRPr="005B5460">
        <w:rPr>
          <w:b/>
          <w:sz w:val="23"/>
          <w:szCs w:val="23"/>
        </w:rPr>
        <w:t>510 West Commerce Road, Milford, MI 48381</w:t>
      </w:r>
    </w:p>
    <w:p w:rsidR="00B431DC" w:rsidRPr="00196BBC" w:rsidRDefault="005958CF" w:rsidP="00196BBC">
      <w:pPr>
        <w:pStyle w:val="Default"/>
        <w:jc w:val="center"/>
        <w:rPr>
          <w:color w:val="auto"/>
          <w:sz w:val="23"/>
          <w:szCs w:val="23"/>
        </w:rPr>
      </w:pPr>
      <w:hyperlink r:id="rId9" w:history="1">
        <w:r w:rsidR="00196BBC" w:rsidRPr="005B5460">
          <w:rPr>
            <w:rStyle w:val="Hyperlink"/>
            <w:b/>
            <w:color w:val="auto"/>
            <w:sz w:val="23"/>
            <w:szCs w:val="23"/>
            <w:u w:val="none"/>
          </w:rPr>
          <w:t>www.milfordlegion216.org</w:t>
        </w:r>
      </w:hyperlink>
    </w:p>
    <w:p w:rsidR="00196BBC" w:rsidRDefault="00196BBC" w:rsidP="00196BBC">
      <w:pPr>
        <w:pStyle w:val="Default"/>
        <w:jc w:val="center"/>
        <w:rPr>
          <w:sz w:val="23"/>
          <w:szCs w:val="23"/>
        </w:rPr>
      </w:pPr>
    </w:p>
    <w:p w:rsidR="00196BBC" w:rsidRDefault="00196BBC" w:rsidP="00196BBC">
      <w:pPr>
        <w:pStyle w:val="Default"/>
        <w:jc w:val="center"/>
        <w:rPr>
          <w:sz w:val="23"/>
          <w:szCs w:val="23"/>
        </w:rPr>
      </w:pPr>
    </w:p>
    <w:p w:rsidR="00B431DC" w:rsidRDefault="00B431DC" w:rsidP="00B431DC">
      <w:pPr>
        <w:pStyle w:val="Default"/>
        <w:rPr>
          <w:color w:val="auto"/>
        </w:rPr>
      </w:pPr>
    </w:p>
    <w:p w:rsidR="00B431DC" w:rsidRDefault="00B431DC" w:rsidP="00B47735">
      <w:pPr>
        <w:pStyle w:val="Default"/>
        <w:jc w:val="center"/>
        <w:rPr>
          <w:b/>
          <w:bCs/>
          <w:color w:val="auto"/>
          <w:sz w:val="23"/>
          <w:szCs w:val="23"/>
        </w:rPr>
      </w:pPr>
      <w:r>
        <w:rPr>
          <w:b/>
          <w:bCs/>
          <w:color w:val="auto"/>
          <w:sz w:val="23"/>
          <w:szCs w:val="23"/>
        </w:rPr>
        <w:t>Adjutant Notes – Regular Membership Meeting – Milford POST 216</w:t>
      </w:r>
    </w:p>
    <w:p w:rsidR="00196BBC" w:rsidRDefault="00196BBC" w:rsidP="00B431DC">
      <w:pPr>
        <w:pStyle w:val="Default"/>
        <w:rPr>
          <w:color w:val="auto"/>
          <w:sz w:val="23"/>
          <w:szCs w:val="23"/>
        </w:rPr>
      </w:pPr>
    </w:p>
    <w:p w:rsidR="00B431DC" w:rsidRDefault="00B431DC" w:rsidP="00B431DC">
      <w:pPr>
        <w:pStyle w:val="Default"/>
        <w:rPr>
          <w:b/>
          <w:bCs/>
          <w:color w:val="auto"/>
          <w:sz w:val="23"/>
          <w:szCs w:val="23"/>
        </w:rPr>
      </w:pPr>
      <w:r>
        <w:rPr>
          <w:b/>
          <w:bCs/>
          <w:color w:val="auto"/>
          <w:sz w:val="23"/>
          <w:szCs w:val="23"/>
        </w:rPr>
        <w:t xml:space="preserve">Commander Puente called the meeting to order at </w:t>
      </w:r>
      <w:r w:rsidR="00B47735">
        <w:rPr>
          <w:b/>
          <w:bCs/>
          <w:color w:val="auto"/>
          <w:sz w:val="23"/>
          <w:szCs w:val="23"/>
        </w:rPr>
        <w:t>19:</w:t>
      </w:r>
      <w:r w:rsidR="007E1512">
        <w:rPr>
          <w:b/>
          <w:bCs/>
          <w:color w:val="auto"/>
          <w:sz w:val="23"/>
          <w:szCs w:val="23"/>
        </w:rPr>
        <w:t>0</w:t>
      </w:r>
      <w:r w:rsidR="00542C4B">
        <w:rPr>
          <w:b/>
          <w:bCs/>
          <w:color w:val="auto"/>
          <w:sz w:val="23"/>
          <w:szCs w:val="23"/>
        </w:rPr>
        <w:t>5</w:t>
      </w:r>
      <w:r w:rsidR="007E1512">
        <w:rPr>
          <w:b/>
          <w:bCs/>
          <w:color w:val="auto"/>
          <w:sz w:val="23"/>
          <w:szCs w:val="23"/>
        </w:rPr>
        <w:t xml:space="preserve"> Tuesday </w:t>
      </w:r>
      <w:r w:rsidR="00542C4B">
        <w:rPr>
          <w:b/>
          <w:bCs/>
          <w:color w:val="auto"/>
          <w:sz w:val="23"/>
          <w:szCs w:val="23"/>
        </w:rPr>
        <w:t>17</w:t>
      </w:r>
      <w:r w:rsidR="00B47735">
        <w:rPr>
          <w:b/>
          <w:bCs/>
          <w:color w:val="auto"/>
          <w:sz w:val="23"/>
          <w:szCs w:val="23"/>
        </w:rPr>
        <w:t>-</w:t>
      </w:r>
      <w:r w:rsidR="00542C4B">
        <w:rPr>
          <w:b/>
          <w:bCs/>
          <w:color w:val="auto"/>
          <w:sz w:val="23"/>
          <w:szCs w:val="23"/>
        </w:rPr>
        <w:t>September</w:t>
      </w:r>
      <w:r w:rsidR="00B47735">
        <w:rPr>
          <w:b/>
          <w:bCs/>
          <w:color w:val="auto"/>
          <w:sz w:val="23"/>
          <w:szCs w:val="23"/>
        </w:rPr>
        <w:t>-2013</w:t>
      </w:r>
    </w:p>
    <w:p w:rsidR="00196BBC" w:rsidRDefault="00196BBC" w:rsidP="00B431DC">
      <w:pPr>
        <w:pStyle w:val="Default"/>
        <w:rPr>
          <w:color w:val="auto"/>
          <w:sz w:val="23"/>
          <w:szCs w:val="23"/>
        </w:rPr>
      </w:pPr>
    </w:p>
    <w:p w:rsidR="00B431DC" w:rsidRDefault="00B431DC" w:rsidP="00B431DC">
      <w:pPr>
        <w:pStyle w:val="Default"/>
        <w:rPr>
          <w:b/>
          <w:bCs/>
          <w:color w:val="auto"/>
          <w:sz w:val="23"/>
          <w:szCs w:val="23"/>
        </w:rPr>
      </w:pPr>
      <w:r>
        <w:rPr>
          <w:b/>
          <w:bCs/>
          <w:color w:val="auto"/>
          <w:sz w:val="23"/>
          <w:szCs w:val="23"/>
        </w:rPr>
        <w:t xml:space="preserve">Opening Ceremonies observed. </w:t>
      </w:r>
    </w:p>
    <w:p w:rsidR="00655978" w:rsidRDefault="00655978" w:rsidP="00B431DC">
      <w:pPr>
        <w:pStyle w:val="Default"/>
        <w:rPr>
          <w:b/>
          <w:bCs/>
          <w:color w:val="auto"/>
          <w:sz w:val="23"/>
          <w:szCs w:val="23"/>
        </w:rPr>
      </w:pPr>
    </w:p>
    <w:p w:rsidR="00196BBC" w:rsidRDefault="00655978" w:rsidP="00B431DC">
      <w:pPr>
        <w:pStyle w:val="Default"/>
        <w:rPr>
          <w:b/>
          <w:bCs/>
          <w:color w:val="auto"/>
          <w:sz w:val="23"/>
          <w:szCs w:val="23"/>
        </w:rPr>
      </w:pPr>
      <w:r>
        <w:rPr>
          <w:b/>
          <w:bCs/>
          <w:color w:val="auto"/>
          <w:sz w:val="23"/>
          <w:szCs w:val="23"/>
        </w:rPr>
        <w:t>ROLL CALL OF OFFICERS:</w:t>
      </w:r>
    </w:p>
    <w:tbl>
      <w:tblPr>
        <w:tblStyle w:val="TableGrid"/>
        <w:tblW w:w="0" w:type="auto"/>
        <w:tblInd w:w="468" w:type="dxa"/>
        <w:tblLook w:val="04A0"/>
      </w:tblPr>
      <w:tblGrid>
        <w:gridCol w:w="2880"/>
        <w:gridCol w:w="3150"/>
        <w:gridCol w:w="1126"/>
        <w:gridCol w:w="1034"/>
        <w:gridCol w:w="918"/>
      </w:tblGrid>
      <w:tr w:rsidR="00196BBC" w:rsidTr="00655978">
        <w:tc>
          <w:tcPr>
            <w:tcW w:w="2880" w:type="dxa"/>
          </w:tcPr>
          <w:p w:rsidR="00196BBC" w:rsidRDefault="00196BBC" w:rsidP="00B431DC">
            <w:pPr>
              <w:pStyle w:val="Default"/>
              <w:rPr>
                <w:b/>
                <w:bCs/>
                <w:color w:val="auto"/>
                <w:sz w:val="23"/>
                <w:szCs w:val="23"/>
              </w:rPr>
            </w:pPr>
            <w:r>
              <w:rPr>
                <w:b/>
                <w:bCs/>
                <w:color w:val="auto"/>
                <w:sz w:val="23"/>
                <w:szCs w:val="23"/>
              </w:rPr>
              <w:t>Title</w:t>
            </w:r>
          </w:p>
        </w:tc>
        <w:tc>
          <w:tcPr>
            <w:tcW w:w="3150" w:type="dxa"/>
          </w:tcPr>
          <w:p w:rsidR="00196BBC" w:rsidRDefault="00196BBC" w:rsidP="00B431DC">
            <w:pPr>
              <w:pStyle w:val="Default"/>
              <w:rPr>
                <w:b/>
                <w:bCs/>
                <w:color w:val="auto"/>
                <w:sz w:val="23"/>
                <w:szCs w:val="23"/>
              </w:rPr>
            </w:pPr>
            <w:r>
              <w:rPr>
                <w:b/>
                <w:bCs/>
                <w:color w:val="auto"/>
                <w:sz w:val="23"/>
                <w:szCs w:val="23"/>
              </w:rPr>
              <w:t>Name</w:t>
            </w:r>
          </w:p>
        </w:tc>
        <w:tc>
          <w:tcPr>
            <w:tcW w:w="1126" w:type="dxa"/>
          </w:tcPr>
          <w:p w:rsidR="00196BBC" w:rsidRDefault="00196BBC" w:rsidP="00B431DC">
            <w:pPr>
              <w:pStyle w:val="Default"/>
              <w:rPr>
                <w:b/>
                <w:bCs/>
                <w:color w:val="auto"/>
                <w:sz w:val="23"/>
                <w:szCs w:val="23"/>
              </w:rPr>
            </w:pPr>
            <w:r>
              <w:rPr>
                <w:b/>
                <w:bCs/>
                <w:color w:val="auto"/>
                <w:sz w:val="23"/>
                <w:szCs w:val="23"/>
              </w:rPr>
              <w:t>Present</w:t>
            </w:r>
          </w:p>
        </w:tc>
        <w:tc>
          <w:tcPr>
            <w:tcW w:w="1034" w:type="dxa"/>
          </w:tcPr>
          <w:p w:rsidR="00196BBC" w:rsidRDefault="00196BBC" w:rsidP="00B431DC">
            <w:pPr>
              <w:pStyle w:val="Default"/>
              <w:rPr>
                <w:b/>
                <w:bCs/>
                <w:color w:val="auto"/>
                <w:sz w:val="23"/>
                <w:szCs w:val="23"/>
              </w:rPr>
            </w:pPr>
            <w:r>
              <w:rPr>
                <w:b/>
                <w:bCs/>
                <w:color w:val="auto"/>
                <w:sz w:val="23"/>
                <w:szCs w:val="23"/>
              </w:rPr>
              <w:t>Excused</w:t>
            </w:r>
          </w:p>
        </w:tc>
        <w:tc>
          <w:tcPr>
            <w:tcW w:w="918" w:type="dxa"/>
          </w:tcPr>
          <w:p w:rsidR="00196BBC" w:rsidRDefault="00196BBC" w:rsidP="00196BBC">
            <w:pPr>
              <w:pStyle w:val="Default"/>
              <w:rPr>
                <w:b/>
                <w:bCs/>
                <w:color w:val="auto"/>
                <w:sz w:val="23"/>
                <w:szCs w:val="23"/>
              </w:rPr>
            </w:pPr>
            <w:r>
              <w:rPr>
                <w:b/>
                <w:bCs/>
                <w:color w:val="auto"/>
                <w:sz w:val="23"/>
                <w:szCs w:val="23"/>
              </w:rPr>
              <w:t>Absent</w:t>
            </w:r>
          </w:p>
        </w:tc>
      </w:tr>
      <w:tr w:rsidR="00196BBC" w:rsidTr="00655978">
        <w:tc>
          <w:tcPr>
            <w:tcW w:w="2880" w:type="dxa"/>
          </w:tcPr>
          <w:p w:rsidR="00655978" w:rsidRDefault="00655978" w:rsidP="00655978">
            <w:pPr>
              <w:pStyle w:val="Default"/>
              <w:rPr>
                <w:b/>
                <w:bCs/>
                <w:color w:val="auto"/>
                <w:sz w:val="23"/>
                <w:szCs w:val="23"/>
              </w:rPr>
            </w:pPr>
            <w:r>
              <w:rPr>
                <w:b/>
                <w:bCs/>
                <w:color w:val="auto"/>
                <w:sz w:val="23"/>
                <w:szCs w:val="23"/>
              </w:rPr>
              <w:t>Commander</w:t>
            </w:r>
          </w:p>
        </w:tc>
        <w:tc>
          <w:tcPr>
            <w:tcW w:w="3150" w:type="dxa"/>
          </w:tcPr>
          <w:p w:rsidR="00196BBC" w:rsidRDefault="00655978" w:rsidP="00B431DC">
            <w:pPr>
              <w:pStyle w:val="Default"/>
              <w:rPr>
                <w:b/>
                <w:bCs/>
                <w:color w:val="auto"/>
                <w:sz w:val="23"/>
                <w:szCs w:val="23"/>
              </w:rPr>
            </w:pPr>
            <w:r>
              <w:rPr>
                <w:b/>
                <w:bCs/>
                <w:color w:val="auto"/>
                <w:sz w:val="23"/>
                <w:szCs w:val="23"/>
              </w:rPr>
              <w:t>Tony Puente</w:t>
            </w:r>
          </w:p>
        </w:tc>
        <w:tc>
          <w:tcPr>
            <w:tcW w:w="1126" w:type="dxa"/>
          </w:tcPr>
          <w:p w:rsidR="00196BBC" w:rsidRDefault="008F09DC"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655978" w:rsidRDefault="00655978" w:rsidP="00655978">
            <w:pPr>
              <w:pStyle w:val="Default"/>
              <w:rPr>
                <w:b/>
                <w:bCs/>
                <w:color w:val="auto"/>
                <w:sz w:val="23"/>
                <w:szCs w:val="23"/>
              </w:rPr>
            </w:pPr>
            <w:r>
              <w:rPr>
                <w:b/>
                <w:bCs/>
                <w:color w:val="auto"/>
                <w:sz w:val="23"/>
                <w:szCs w:val="23"/>
              </w:rPr>
              <w:t>Senior Vice Commander</w:t>
            </w:r>
          </w:p>
        </w:tc>
        <w:tc>
          <w:tcPr>
            <w:tcW w:w="3150" w:type="dxa"/>
          </w:tcPr>
          <w:p w:rsidR="00196BBC" w:rsidRDefault="00F33403" w:rsidP="00B431DC">
            <w:pPr>
              <w:pStyle w:val="Default"/>
              <w:rPr>
                <w:b/>
                <w:bCs/>
                <w:color w:val="auto"/>
                <w:sz w:val="23"/>
                <w:szCs w:val="23"/>
              </w:rPr>
            </w:pPr>
            <w:r>
              <w:rPr>
                <w:b/>
                <w:bCs/>
                <w:color w:val="auto"/>
                <w:sz w:val="23"/>
                <w:szCs w:val="23"/>
              </w:rPr>
              <w:t>Norm Tibbs</w:t>
            </w:r>
          </w:p>
        </w:tc>
        <w:tc>
          <w:tcPr>
            <w:tcW w:w="1126" w:type="dxa"/>
          </w:tcPr>
          <w:p w:rsidR="00196BBC" w:rsidRDefault="00F33403"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496DAE">
            <w:pPr>
              <w:pStyle w:val="Default"/>
              <w:jc w:val="center"/>
              <w:rPr>
                <w:b/>
                <w:bCs/>
                <w:color w:val="auto"/>
                <w:sz w:val="23"/>
                <w:szCs w:val="23"/>
              </w:rPr>
            </w:pPr>
          </w:p>
        </w:tc>
      </w:tr>
      <w:tr w:rsidR="00196BBC" w:rsidTr="00655978">
        <w:tc>
          <w:tcPr>
            <w:tcW w:w="2880" w:type="dxa"/>
          </w:tcPr>
          <w:p w:rsidR="00196BBC" w:rsidRDefault="00655978" w:rsidP="00B431DC">
            <w:pPr>
              <w:pStyle w:val="Default"/>
              <w:rPr>
                <w:b/>
                <w:bCs/>
                <w:color w:val="auto"/>
                <w:sz w:val="23"/>
                <w:szCs w:val="23"/>
              </w:rPr>
            </w:pPr>
            <w:r>
              <w:rPr>
                <w:b/>
                <w:bCs/>
                <w:color w:val="auto"/>
                <w:sz w:val="23"/>
                <w:szCs w:val="23"/>
              </w:rPr>
              <w:t>Junior Vice Commander</w:t>
            </w:r>
          </w:p>
        </w:tc>
        <w:tc>
          <w:tcPr>
            <w:tcW w:w="3150" w:type="dxa"/>
          </w:tcPr>
          <w:p w:rsidR="00196BBC" w:rsidRDefault="00F33403" w:rsidP="00B431DC">
            <w:pPr>
              <w:pStyle w:val="Default"/>
              <w:rPr>
                <w:b/>
                <w:bCs/>
                <w:color w:val="auto"/>
                <w:sz w:val="23"/>
                <w:szCs w:val="23"/>
              </w:rPr>
            </w:pPr>
            <w:r>
              <w:rPr>
                <w:b/>
                <w:bCs/>
                <w:color w:val="auto"/>
                <w:sz w:val="23"/>
                <w:szCs w:val="23"/>
              </w:rPr>
              <w:t>Bill Colegrove</w:t>
            </w:r>
          </w:p>
        </w:tc>
        <w:tc>
          <w:tcPr>
            <w:tcW w:w="1126" w:type="dxa"/>
          </w:tcPr>
          <w:p w:rsidR="00196BBC" w:rsidRDefault="008F09DC"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655978" w:rsidP="00B431DC">
            <w:pPr>
              <w:pStyle w:val="Default"/>
              <w:rPr>
                <w:b/>
                <w:bCs/>
                <w:color w:val="auto"/>
                <w:sz w:val="23"/>
                <w:szCs w:val="23"/>
              </w:rPr>
            </w:pPr>
            <w:r>
              <w:rPr>
                <w:b/>
                <w:bCs/>
                <w:color w:val="auto"/>
                <w:sz w:val="23"/>
                <w:szCs w:val="23"/>
              </w:rPr>
              <w:t>Adjutant</w:t>
            </w:r>
          </w:p>
        </w:tc>
        <w:tc>
          <w:tcPr>
            <w:tcW w:w="3150" w:type="dxa"/>
          </w:tcPr>
          <w:p w:rsidR="00196BBC" w:rsidRDefault="00655978" w:rsidP="00B431DC">
            <w:pPr>
              <w:pStyle w:val="Default"/>
              <w:rPr>
                <w:b/>
                <w:bCs/>
                <w:color w:val="auto"/>
                <w:sz w:val="23"/>
                <w:szCs w:val="23"/>
              </w:rPr>
            </w:pPr>
            <w:r>
              <w:rPr>
                <w:b/>
                <w:bCs/>
                <w:color w:val="auto"/>
                <w:sz w:val="23"/>
                <w:szCs w:val="23"/>
              </w:rPr>
              <w:t>Dennis Dobransky</w:t>
            </w:r>
          </w:p>
        </w:tc>
        <w:tc>
          <w:tcPr>
            <w:tcW w:w="1126" w:type="dxa"/>
          </w:tcPr>
          <w:p w:rsidR="00196BBC" w:rsidRDefault="00542C4B"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655978" w:rsidP="00B431DC">
            <w:pPr>
              <w:pStyle w:val="Default"/>
              <w:rPr>
                <w:b/>
                <w:bCs/>
                <w:color w:val="auto"/>
                <w:sz w:val="23"/>
                <w:szCs w:val="23"/>
              </w:rPr>
            </w:pPr>
            <w:r>
              <w:rPr>
                <w:b/>
                <w:bCs/>
                <w:color w:val="auto"/>
                <w:sz w:val="23"/>
                <w:szCs w:val="23"/>
              </w:rPr>
              <w:t>Finance Officer</w:t>
            </w:r>
          </w:p>
        </w:tc>
        <w:tc>
          <w:tcPr>
            <w:tcW w:w="3150" w:type="dxa"/>
          </w:tcPr>
          <w:p w:rsidR="00196BBC" w:rsidRDefault="00655978" w:rsidP="00B431DC">
            <w:pPr>
              <w:pStyle w:val="Default"/>
              <w:rPr>
                <w:b/>
                <w:bCs/>
                <w:color w:val="auto"/>
                <w:sz w:val="23"/>
                <w:szCs w:val="23"/>
              </w:rPr>
            </w:pPr>
            <w:r>
              <w:rPr>
                <w:b/>
                <w:bCs/>
                <w:color w:val="auto"/>
                <w:sz w:val="23"/>
                <w:szCs w:val="23"/>
              </w:rPr>
              <w:t>Ray Williams</w:t>
            </w:r>
          </w:p>
        </w:tc>
        <w:tc>
          <w:tcPr>
            <w:tcW w:w="1126" w:type="dxa"/>
          </w:tcPr>
          <w:p w:rsidR="00196BBC" w:rsidRDefault="00196BBC" w:rsidP="008F09DC">
            <w:pPr>
              <w:pStyle w:val="Default"/>
              <w:jc w:val="center"/>
              <w:rPr>
                <w:b/>
                <w:bCs/>
                <w:color w:val="auto"/>
                <w:sz w:val="23"/>
                <w:szCs w:val="23"/>
              </w:rPr>
            </w:pPr>
          </w:p>
        </w:tc>
        <w:tc>
          <w:tcPr>
            <w:tcW w:w="1034" w:type="dxa"/>
          </w:tcPr>
          <w:p w:rsidR="00196BBC" w:rsidRDefault="00542C4B" w:rsidP="008F09DC">
            <w:pPr>
              <w:pStyle w:val="Default"/>
              <w:jc w:val="center"/>
              <w:rPr>
                <w:b/>
                <w:bCs/>
                <w:color w:val="auto"/>
                <w:sz w:val="23"/>
                <w:szCs w:val="23"/>
              </w:rPr>
            </w:pPr>
            <w:r>
              <w:rPr>
                <w:b/>
                <w:bCs/>
                <w:color w:val="auto"/>
                <w:sz w:val="23"/>
                <w:szCs w:val="23"/>
              </w:rPr>
              <w:t>X</w:t>
            </w: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655978" w:rsidP="00B431DC">
            <w:pPr>
              <w:pStyle w:val="Default"/>
              <w:rPr>
                <w:b/>
                <w:bCs/>
                <w:color w:val="auto"/>
                <w:sz w:val="23"/>
                <w:szCs w:val="23"/>
              </w:rPr>
            </w:pPr>
            <w:r>
              <w:rPr>
                <w:b/>
                <w:bCs/>
                <w:color w:val="auto"/>
                <w:sz w:val="23"/>
                <w:szCs w:val="23"/>
              </w:rPr>
              <w:t>Chapl</w:t>
            </w:r>
            <w:r w:rsidR="002255C3">
              <w:rPr>
                <w:b/>
                <w:bCs/>
                <w:color w:val="auto"/>
                <w:sz w:val="23"/>
                <w:szCs w:val="23"/>
              </w:rPr>
              <w:t>a</w:t>
            </w:r>
            <w:r>
              <w:rPr>
                <w:b/>
                <w:bCs/>
                <w:color w:val="auto"/>
                <w:sz w:val="23"/>
                <w:szCs w:val="23"/>
              </w:rPr>
              <w:t>in</w:t>
            </w:r>
          </w:p>
        </w:tc>
        <w:tc>
          <w:tcPr>
            <w:tcW w:w="3150" w:type="dxa"/>
          </w:tcPr>
          <w:p w:rsidR="00196BBC" w:rsidRDefault="008F09DC" w:rsidP="00B431DC">
            <w:pPr>
              <w:pStyle w:val="Default"/>
              <w:rPr>
                <w:b/>
                <w:bCs/>
                <w:color w:val="auto"/>
                <w:sz w:val="23"/>
                <w:szCs w:val="23"/>
              </w:rPr>
            </w:pPr>
            <w:r>
              <w:rPr>
                <w:b/>
                <w:bCs/>
                <w:color w:val="auto"/>
                <w:sz w:val="23"/>
                <w:szCs w:val="23"/>
              </w:rPr>
              <w:t>Ed Merritt</w:t>
            </w:r>
          </w:p>
        </w:tc>
        <w:tc>
          <w:tcPr>
            <w:tcW w:w="1126" w:type="dxa"/>
          </w:tcPr>
          <w:p w:rsidR="00196BBC" w:rsidRDefault="00496DAE"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655978" w:rsidP="00B431DC">
            <w:pPr>
              <w:pStyle w:val="Default"/>
              <w:rPr>
                <w:b/>
                <w:bCs/>
                <w:color w:val="auto"/>
                <w:sz w:val="23"/>
                <w:szCs w:val="23"/>
              </w:rPr>
            </w:pPr>
            <w:r>
              <w:rPr>
                <w:b/>
                <w:bCs/>
                <w:color w:val="auto"/>
                <w:sz w:val="23"/>
                <w:szCs w:val="23"/>
              </w:rPr>
              <w:t>Historian</w:t>
            </w:r>
          </w:p>
        </w:tc>
        <w:tc>
          <w:tcPr>
            <w:tcW w:w="3150" w:type="dxa"/>
          </w:tcPr>
          <w:p w:rsidR="00196BBC" w:rsidRDefault="00F33403" w:rsidP="00B431DC">
            <w:pPr>
              <w:pStyle w:val="Default"/>
              <w:rPr>
                <w:b/>
                <w:bCs/>
                <w:color w:val="auto"/>
                <w:sz w:val="23"/>
                <w:szCs w:val="23"/>
              </w:rPr>
            </w:pPr>
            <w:r>
              <w:rPr>
                <w:b/>
                <w:bCs/>
                <w:color w:val="auto"/>
                <w:sz w:val="23"/>
                <w:szCs w:val="23"/>
              </w:rPr>
              <w:t>Ivan Emiline</w:t>
            </w:r>
          </w:p>
        </w:tc>
        <w:tc>
          <w:tcPr>
            <w:tcW w:w="1126" w:type="dxa"/>
          </w:tcPr>
          <w:p w:rsidR="00196BBC" w:rsidRDefault="00196BBC" w:rsidP="008F09DC">
            <w:pPr>
              <w:pStyle w:val="Default"/>
              <w:jc w:val="center"/>
              <w:rPr>
                <w:b/>
                <w:bCs/>
                <w:color w:val="auto"/>
                <w:sz w:val="23"/>
                <w:szCs w:val="23"/>
              </w:rPr>
            </w:pPr>
          </w:p>
        </w:tc>
        <w:tc>
          <w:tcPr>
            <w:tcW w:w="1034" w:type="dxa"/>
          </w:tcPr>
          <w:p w:rsidR="00196BBC" w:rsidRDefault="00542C4B" w:rsidP="008F09DC">
            <w:pPr>
              <w:pStyle w:val="Default"/>
              <w:jc w:val="center"/>
              <w:rPr>
                <w:b/>
                <w:bCs/>
                <w:color w:val="auto"/>
                <w:sz w:val="23"/>
                <w:szCs w:val="23"/>
              </w:rPr>
            </w:pPr>
            <w:r>
              <w:rPr>
                <w:b/>
                <w:bCs/>
                <w:color w:val="auto"/>
                <w:sz w:val="23"/>
                <w:szCs w:val="23"/>
              </w:rPr>
              <w:t>X</w:t>
            </w:r>
          </w:p>
        </w:tc>
        <w:tc>
          <w:tcPr>
            <w:tcW w:w="918" w:type="dxa"/>
          </w:tcPr>
          <w:p w:rsidR="00196BBC" w:rsidRDefault="00196BBC" w:rsidP="00496DAE">
            <w:pPr>
              <w:pStyle w:val="Default"/>
              <w:jc w:val="center"/>
              <w:rPr>
                <w:b/>
                <w:bCs/>
                <w:color w:val="auto"/>
                <w:sz w:val="23"/>
                <w:szCs w:val="23"/>
              </w:rPr>
            </w:pPr>
          </w:p>
        </w:tc>
      </w:tr>
      <w:tr w:rsidR="00196BBC" w:rsidTr="00655978">
        <w:tc>
          <w:tcPr>
            <w:tcW w:w="2880" w:type="dxa"/>
          </w:tcPr>
          <w:p w:rsidR="00196BBC" w:rsidRDefault="00655978" w:rsidP="00655978">
            <w:pPr>
              <w:pStyle w:val="Default"/>
              <w:rPr>
                <w:b/>
                <w:bCs/>
                <w:color w:val="auto"/>
                <w:sz w:val="23"/>
                <w:szCs w:val="23"/>
              </w:rPr>
            </w:pPr>
            <w:r>
              <w:rPr>
                <w:b/>
                <w:bCs/>
                <w:color w:val="auto"/>
                <w:sz w:val="23"/>
                <w:szCs w:val="23"/>
              </w:rPr>
              <w:t>Sergeant-at-Arms</w:t>
            </w:r>
          </w:p>
        </w:tc>
        <w:tc>
          <w:tcPr>
            <w:tcW w:w="3150" w:type="dxa"/>
          </w:tcPr>
          <w:p w:rsidR="00196BBC" w:rsidRDefault="00F33403" w:rsidP="00B431DC">
            <w:pPr>
              <w:pStyle w:val="Default"/>
              <w:rPr>
                <w:b/>
                <w:bCs/>
                <w:color w:val="auto"/>
                <w:sz w:val="23"/>
                <w:szCs w:val="23"/>
              </w:rPr>
            </w:pPr>
            <w:r>
              <w:rPr>
                <w:b/>
                <w:bCs/>
                <w:color w:val="auto"/>
                <w:sz w:val="23"/>
                <w:szCs w:val="23"/>
              </w:rPr>
              <w:t>Denny Lloyd</w:t>
            </w:r>
          </w:p>
        </w:tc>
        <w:tc>
          <w:tcPr>
            <w:tcW w:w="1126" w:type="dxa"/>
          </w:tcPr>
          <w:p w:rsidR="00196BBC" w:rsidRDefault="00196BBC" w:rsidP="008F09DC">
            <w:pPr>
              <w:pStyle w:val="Default"/>
              <w:jc w:val="center"/>
              <w:rPr>
                <w:b/>
                <w:bCs/>
                <w:color w:val="auto"/>
                <w:sz w:val="23"/>
                <w:szCs w:val="23"/>
              </w:rPr>
            </w:pPr>
          </w:p>
        </w:tc>
        <w:tc>
          <w:tcPr>
            <w:tcW w:w="1034" w:type="dxa"/>
          </w:tcPr>
          <w:p w:rsidR="00196BBC" w:rsidRDefault="00794B02" w:rsidP="008F09DC">
            <w:pPr>
              <w:pStyle w:val="Default"/>
              <w:jc w:val="center"/>
              <w:rPr>
                <w:b/>
                <w:bCs/>
                <w:color w:val="auto"/>
                <w:sz w:val="23"/>
                <w:szCs w:val="23"/>
              </w:rPr>
            </w:pPr>
            <w:r>
              <w:rPr>
                <w:b/>
                <w:bCs/>
                <w:color w:val="auto"/>
                <w:sz w:val="23"/>
                <w:szCs w:val="23"/>
              </w:rPr>
              <w:t>X</w:t>
            </w: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8F09DC" w:rsidP="00B431DC">
            <w:pPr>
              <w:pStyle w:val="Default"/>
              <w:rPr>
                <w:b/>
                <w:bCs/>
                <w:color w:val="auto"/>
                <w:sz w:val="23"/>
                <w:szCs w:val="23"/>
              </w:rPr>
            </w:pPr>
            <w:r>
              <w:rPr>
                <w:b/>
                <w:bCs/>
                <w:color w:val="auto"/>
                <w:sz w:val="23"/>
                <w:szCs w:val="23"/>
              </w:rPr>
              <w:t>Exec. Committee</w:t>
            </w:r>
          </w:p>
        </w:tc>
        <w:tc>
          <w:tcPr>
            <w:tcW w:w="3150" w:type="dxa"/>
          </w:tcPr>
          <w:p w:rsidR="00196BBC" w:rsidRDefault="00F33403" w:rsidP="00B431DC">
            <w:pPr>
              <w:pStyle w:val="Default"/>
              <w:rPr>
                <w:b/>
                <w:bCs/>
                <w:color w:val="auto"/>
                <w:sz w:val="23"/>
                <w:szCs w:val="23"/>
              </w:rPr>
            </w:pPr>
            <w:r>
              <w:rPr>
                <w:b/>
                <w:bCs/>
                <w:color w:val="auto"/>
                <w:sz w:val="23"/>
                <w:szCs w:val="23"/>
              </w:rPr>
              <w:t>Don Reddeman</w:t>
            </w:r>
          </w:p>
        </w:tc>
        <w:tc>
          <w:tcPr>
            <w:tcW w:w="1126" w:type="dxa"/>
          </w:tcPr>
          <w:p w:rsidR="00196BBC" w:rsidRDefault="008F09DC"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8F09DC" w:rsidP="00B431DC">
            <w:pPr>
              <w:pStyle w:val="Default"/>
              <w:rPr>
                <w:b/>
                <w:bCs/>
                <w:color w:val="auto"/>
                <w:sz w:val="23"/>
                <w:szCs w:val="23"/>
              </w:rPr>
            </w:pPr>
            <w:r>
              <w:rPr>
                <w:b/>
                <w:bCs/>
                <w:color w:val="auto"/>
                <w:sz w:val="23"/>
                <w:szCs w:val="23"/>
              </w:rPr>
              <w:t>Exec. Committee</w:t>
            </w:r>
          </w:p>
        </w:tc>
        <w:tc>
          <w:tcPr>
            <w:tcW w:w="3150" w:type="dxa"/>
          </w:tcPr>
          <w:p w:rsidR="00196BBC" w:rsidRDefault="00F33403" w:rsidP="00B431DC">
            <w:pPr>
              <w:pStyle w:val="Default"/>
              <w:rPr>
                <w:b/>
                <w:bCs/>
                <w:color w:val="auto"/>
                <w:sz w:val="23"/>
                <w:szCs w:val="23"/>
              </w:rPr>
            </w:pPr>
            <w:r>
              <w:rPr>
                <w:b/>
                <w:bCs/>
                <w:color w:val="auto"/>
                <w:sz w:val="23"/>
                <w:szCs w:val="23"/>
              </w:rPr>
              <w:t>Jack Winder</w:t>
            </w:r>
          </w:p>
        </w:tc>
        <w:tc>
          <w:tcPr>
            <w:tcW w:w="1126" w:type="dxa"/>
          </w:tcPr>
          <w:p w:rsidR="00196BBC" w:rsidRDefault="008F09DC"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8F09DC" w:rsidP="008F09DC">
            <w:pPr>
              <w:pStyle w:val="Default"/>
              <w:rPr>
                <w:b/>
                <w:bCs/>
                <w:color w:val="auto"/>
                <w:sz w:val="23"/>
                <w:szCs w:val="23"/>
              </w:rPr>
            </w:pPr>
            <w:r>
              <w:rPr>
                <w:b/>
                <w:bCs/>
                <w:color w:val="auto"/>
                <w:sz w:val="23"/>
                <w:szCs w:val="23"/>
              </w:rPr>
              <w:t>Exec. Committee</w:t>
            </w:r>
          </w:p>
        </w:tc>
        <w:tc>
          <w:tcPr>
            <w:tcW w:w="3150" w:type="dxa"/>
          </w:tcPr>
          <w:p w:rsidR="00196BBC" w:rsidRDefault="00F33403" w:rsidP="00B431DC">
            <w:pPr>
              <w:pStyle w:val="Default"/>
              <w:rPr>
                <w:b/>
                <w:bCs/>
                <w:color w:val="auto"/>
                <w:sz w:val="23"/>
                <w:szCs w:val="23"/>
              </w:rPr>
            </w:pPr>
            <w:r>
              <w:rPr>
                <w:b/>
                <w:bCs/>
                <w:color w:val="auto"/>
                <w:sz w:val="23"/>
                <w:szCs w:val="23"/>
              </w:rPr>
              <w:t>Matt Tibbs</w:t>
            </w:r>
          </w:p>
        </w:tc>
        <w:tc>
          <w:tcPr>
            <w:tcW w:w="1126" w:type="dxa"/>
          </w:tcPr>
          <w:p w:rsidR="00196BBC" w:rsidRDefault="00F33403"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496DAE">
            <w:pPr>
              <w:pStyle w:val="Default"/>
              <w:jc w:val="center"/>
              <w:rPr>
                <w:b/>
                <w:bCs/>
                <w:color w:val="auto"/>
                <w:sz w:val="23"/>
                <w:szCs w:val="23"/>
              </w:rPr>
            </w:pPr>
          </w:p>
        </w:tc>
      </w:tr>
      <w:tr w:rsidR="00196BBC" w:rsidTr="00655978">
        <w:tc>
          <w:tcPr>
            <w:tcW w:w="2880" w:type="dxa"/>
          </w:tcPr>
          <w:p w:rsidR="00196BBC" w:rsidRDefault="008F09DC" w:rsidP="00B431DC">
            <w:pPr>
              <w:pStyle w:val="Default"/>
              <w:rPr>
                <w:b/>
                <w:bCs/>
                <w:color w:val="auto"/>
                <w:sz w:val="23"/>
                <w:szCs w:val="23"/>
              </w:rPr>
            </w:pPr>
            <w:r>
              <w:rPr>
                <w:b/>
                <w:bCs/>
                <w:color w:val="auto"/>
                <w:sz w:val="23"/>
                <w:szCs w:val="23"/>
              </w:rPr>
              <w:t>Exec. Committee Aux</w:t>
            </w:r>
          </w:p>
        </w:tc>
        <w:tc>
          <w:tcPr>
            <w:tcW w:w="3150" w:type="dxa"/>
          </w:tcPr>
          <w:p w:rsidR="00196BBC" w:rsidRDefault="00F33403" w:rsidP="00B431DC">
            <w:pPr>
              <w:pStyle w:val="Default"/>
              <w:rPr>
                <w:b/>
                <w:bCs/>
                <w:color w:val="auto"/>
                <w:sz w:val="23"/>
                <w:szCs w:val="23"/>
              </w:rPr>
            </w:pPr>
            <w:r>
              <w:rPr>
                <w:b/>
                <w:bCs/>
                <w:color w:val="auto"/>
                <w:sz w:val="23"/>
                <w:szCs w:val="23"/>
              </w:rPr>
              <w:t>Cathy Merritt</w:t>
            </w:r>
          </w:p>
        </w:tc>
        <w:tc>
          <w:tcPr>
            <w:tcW w:w="1126" w:type="dxa"/>
          </w:tcPr>
          <w:p w:rsidR="00196BBC" w:rsidRDefault="00F33403"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Borders>
              <w:bottom w:val="nil"/>
            </w:tcBorders>
          </w:tcPr>
          <w:p w:rsidR="00196BBC" w:rsidRDefault="008F09DC" w:rsidP="00B431DC">
            <w:pPr>
              <w:pStyle w:val="Default"/>
              <w:rPr>
                <w:b/>
                <w:bCs/>
                <w:color w:val="auto"/>
                <w:sz w:val="23"/>
                <w:szCs w:val="23"/>
              </w:rPr>
            </w:pPr>
            <w:r>
              <w:rPr>
                <w:b/>
                <w:bCs/>
                <w:color w:val="auto"/>
                <w:sz w:val="23"/>
                <w:szCs w:val="23"/>
              </w:rPr>
              <w:t>Exec. Committee SAL</w:t>
            </w:r>
          </w:p>
        </w:tc>
        <w:tc>
          <w:tcPr>
            <w:tcW w:w="3150" w:type="dxa"/>
            <w:tcBorders>
              <w:bottom w:val="nil"/>
            </w:tcBorders>
          </w:tcPr>
          <w:p w:rsidR="00196BBC" w:rsidRDefault="008F09DC" w:rsidP="00B431DC">
            <w:pPr>
              <w:pStyle w:val="Default"/>
              <w:rPr>
                <w:b/>
                <w:bCs/>
                <w:color w:val="auto"/>
                <w:sz w:val="23"/>
                <w:szCs w:val="23"/>
              </w:rPr>
            </w:pPr>
            <w:r>
              <w:rPr>
                <w:b/>
                <w:bCs/>
                <w:color w:val="auto"/>
                <w:sz w:val="23"/>
                <w:szCs w:val="23"/>
              </w:rPr>
              <w:t>Butch Maxwell</w:t>
            </w:r>
          </w:p>
        </w:tc>
        <w:tc>
          <w:tcPr>
            <w:tcW w:w="1126" w:type="dxa"/>
            <w:tcBorders>
              <w:bottom w:val="nil"/>
            </w:tcBorders>
          </w:tcPr>
          <w:p w:rsidR="00196BBC" w:rsidRDefault="00196BBC" w:rsidP="00496DAE">
            <w:pPr>
              <w:pStyle w:val="Default"/>
              <w:jc w:val="center"/>
              <w:rPr>
                <w:b/>
                <w:bCs/>
                <w:color w:val="auto"/>
                <w:sz w:val="23"/>
                <w:szCs w:val="23"/>
              </w:rPr>
            </w:pPr>
          </w:p>
        </w:tc>
        <w:tc>
          <w:tcPr>
            <w:tcW w:w="1034" w:type="dxa"/>
            <w:tcBorders>
              <w:bottom w:val="nil"/>
            </w:tcBorders>
          </w:tcPr>
          <w:p w:rsidR="00196BBC" w:rsidRDefault="007E1512" w:rsidP="008F09DC">
            <w:pPr>
              <w:pStyle w:val="Default"/>
              <w:jc w:val="center"/>
              <w:rPr>
                <w:b/>
                <w:bCs/>
                <w:color w:val="auto"/>
                <w:sz w:val="23"/>
                <w:szCs w:val="23"/>
              </w:rPr>
            </w:pPr>
            <w:r>
              <w:rPr>
                <w:b/>
                <w:bCs/>
                <w:color w:val="auto"/>
                <w:sz w:val="23"/>
                <w:szCs w:val="23"/>
              </w:rPr>
              <w:t>X</w:t>
            </w:r>
          </w:p>
        </w:tc>
        <w:tc>
          <w:tcPr>
            <w:tcW w:w="918" w:type="dxa"/>
            <w:tcBorders>
              <w:bottom w:val="nil"/>
            </w:tcBorders>
          </w:tcPr>
          <w:p w:rsidR="00196BBC" w:rsidRDefault="00196BBC" w:rsidP="00B431DC">
            <w:pPr>
              <w:pStyle w:val="Default"/>
              <w:rPr>
                <w:b/>
                <w:bCs/>
                <w:color w:val="auto"/>
                <w:sz w:val="23"/>
                <w:szCs w:val="23"/>
              </w:rPr>
            </w:pPr>
          </w:p>
        </w:tc>
      </w:tr>
    </w:tbl>
    <w:p w:rsidR="00B431DC" w:rsidRDefault="00B431DC" w:rsidP="00B431DC">
      <w:pPr>
        <w:pStyle w:val="Default"/>
      </w:pPr>
    </w:p>
    <w:p w:rsidR="00BD7EB1" w:rsidRDefault="00BD7EB1" w:rsidP="00BD7EB1">
      <w:pPr>
        <w:pStyle w:val="Default"/>
        <w:rPr>
          <w:b/>
          <w:bCs/>
          <w:sz w:val="23"/>
          <w:szCs w:val="23"/>
          <w:u w:val="single"/>
        </w:rPr>
      </w:pPr>
    </w:p>
    <w:p w:rsidR="007E1512" w:rsidRDefault="000C092E" w:rsidP="000C092E">
      <w:pPr>
        <w:pStyle w:val="Default"/>
        <w:rPr>
          <w:bCs/>
          <w:sz w:val="23"/>
          <w:szCs w:val="23"/>
        </w:rPr>
      </w:pPr>
      <w:r>
        <w:rPr>
          <w:b/>
          <w:bCs/>
          <w:sz w:val="23"/>
          <w:szCs w:val="23"/>
        </w:rPr>
        <w:t xml:space="preserve">Approval of Minutes: </w:t>
      </w:r>
      <w:r w:rsidRPr="00DD7092">
        <w:rPr>
          <w:bCs/>
          <w:sz w:val="23"/>
          <w:szCs w:val="23"/>
        </w:rPr>
        <w:t>R</w:t>
      </w:r>
      <w:r w:rsidRPr="00FF2F76">
        <w:rPr>
          <w:bCs/>
          <w:sz w:val="23"/>
          <w:szCs w:val="23"/>
        </w:rPr>
        <w:t xml:space="preserve">eview of </w:t>
      </w:r>
      <w:r>
        <w:rPr>
          <w:bCs/>
          <w:sz w:val="23"/>
          <w:szCs w:val="23"/>
        </w:rPr>
        <w:t>Re</w:t>
      </w:r>
      <w:r w:rsidR="007E1512">
        <w:rPr>
          <w:bCs/>
          <w:sz w:val="23"/>
          <w:szCs w:val="23"/>
        </w:rPr>
        <w:t xml:space="preserve">gular Membership minutes from </w:t>
      </w:r>
      <w:r w:rsidR="00FD7057">
        <w:rPr>
          <w:bCs/>
          <w:sz w:val="23"/>
          <w:szCs w:val="23"/>
        </w:rPr>
        <w:t>20</w:t>
      </w:r>
      <w:r>
        <w:rPr>
          <w:bCs/>
          <w:sz w:val="23"/>
          <w:szCs w:val="23"/>
        </w:rPr>
        <w:t xml:space="preserve"> </w:t>
      </w:r>
      <w:r w:rsidR="00FD7057">
        <w:rPr>
          <w:bCs/>
          <w:sz w:val="23"/>
          <w:szCs w:val="23"/>
        </w:rPr>
        <w:t>August</w:t>
      </w:r>
      <w:r w:rsidRPr="00FF2F76">
        <w:rPr>
          <w:bCs/>
          <w:sz w:val="23"/>
          <w:szCs w:val="23"/>
        </w:rPr>
        <w:t>, 201</w:t>
      </w:r>
      <w:r>
        <w:rPr>
          <w:bCs/>
          <w:sz w:val="23"/>
          <w:szCs w:val="23"/>
        </w:rPr>
        <w:t>3</w:t>
      </w:r>
      <w:r w:rsidRPr="00FF2F76">
        <w:rPr>
          <w:bCs/>
          <w:sz w:val="23"/>
          <w:szCs w:val="23"/>
        </w:rPr>
        <w:t>.</w:t>
      </w:r>
      <w:r>
        <w:rPr>
          <w:bCs/>
          <w:sz w:val="23"/>
          <w:szCs w:val="23"/>
        </w:rPr>
        <w:t xml:space="preserve">  </w:t>
      </w:r>
      <w:proofErr w:type="gramStart"/>
      <w:r>
        <w:rPr>
          <w:bCs/>
          <w:sz w:val="23"/>
          <w:szCs w:val="23"/>
        </w:rPr>
        <w:t xml:space="preserve">Motion by </w:t>
      </w:r>
      <w:r w:rsidR="00FD7057">
        <w:rPr>
          <w:bCs/>
          <w:sz w:val="23"/>
          <w:szCs w:val="23"/>
        </w:rPr>
        <w:t xml:space="preserve">Reddeman </w:t>
      </w:r>
      <w:r>
        <w:rPr>
          <w:bCs/>
          <w:sz w:val="23"/>
          <w:szCs w:val="23"/>
        </w:rPr>
        <w:t xml:space="preserve">to accept, Second by </w:t>
      </w:r>
      <w:r w:rsidR="00FD7057">
        <w:rPr>
          <w:bCs/>
          <w:sz w:val="23"/>
          <w:szCs w:val="23"/>
        </w:rPr>
        <w:t>Winder</w:t>
      </w:r>
      <w:r>
        <w:rPr>
          <w:bCs/>
          <w:sz w:val="23"/>
          <w:szCs w:val="23"/>
        </w:rPr>
        <w:t>.</w:t>
      </w:r>
      <w:proofErr w:type="gramEnd"/>
      <w:r>
        <w:rPr>
          <w:bCs/>
          <w:sz w:val="23"/>
          <w:szCs w:val="23"/>
        </w:rPr>
        <w:t xml:space="preserve">  </w:t>
      </w:r>
      <w:r w:rsidR="007E1512">
        <w:rPr>
          <w:bCs/>
          <w:sz w:val="23"/>
          <w:szCs w:val="23"/>
        </w:rPr>
        <w:t>No d</w:t>
      </w:r>
      <w:r>
        <w:rPr>
          <w:bCs/>
          <w:sz w:val="23"/>
          <w:szCs w:val="23"/>
        </w:rPr>
        <w:t>iscussion</w:t>
      </w:r>
      <w:r w:rsidR="007E1512">
        <w:rPr>
          <w:bCs/>
          <w:sz w:val="23"/>
          <w:szCs w:val="23"/>
        </w:rPr>
        <w:t xml:space="preserve">.  </w:t>
      </w:r>
      <w:r>
        <w:rPr>
          <w:bCs/>
          <w:sz w:val="23"/>
          <w:szCs w:val="23"/>
        </w:rPr>
        <w:t xml:space="preserve">Voice Vote passes.  </w:t>
      </w:r>
    </w:p>
    <w:p w:rsidR="007E1512" w:rsidRDefault="007E1512" w:rsidP="000C092E">
      <w:pPr>
        <w:pStyle w:val="Default"/>
        <w:rPr>
          <w:bCs/>
          <w:sz w:val="23"/>
          <w:szCs w:val="23"/>
        </w:rPr>
      </w:pPr>
    </w:p>
    <w:p w:rsidR="00FD7057" w:rsidRDefault="007E1512" w:rsidP="000C092E">
      <w:pPr>
        <w:pStyle w:val="Default"/>
        <w:rPr>
          <w:bCs/>
          <w:sz w:val="23"/>
          <w:szCs w:val="23"/>
        </w:rPr>
      </w:pPr>
      <w:r>
        <w:rPr>
          <w:bCs/>
          <w:sz w:val="23"/>
          <w:szCs w:val="23"/>
        </w:rPr>
        <w:t xml:space="preserve">Guests: </w:t>
      </w:r>
      <w:r w:rsidR="00FD7057">
        <w:rPr>
          <w:bCs/>
          <w:sz w:val="23"/>
          <w:szCs w:val="23"/>
        </w:rPr>
        <w:t xml:space="preserve">Matt Tibbs for Lloyd.  </w:t>
      </w:r>
      <w:proofErr w:type="gramStart"/>
      <w:r>
        <w:rPr>
          <w:bCs/>
          <w:sz w:val="23"/>
          <w:szCs w:val="23"/>
        </w:rPr>
        <w:t>Cathy Merritt, Aux; J</w:t>
      </w:r>
      <w:r w:rsidR="00FD7057">
        <w:rPr>
          <w:bCs/>
          <w:sz w:val="23"/>
          <w:szCs w:val="23"/>
        </w:rPr>
        <w:t xml:space="preserve">ennifer Ricketts, SAL; Michelle </w:t>
      </w:r>
      <w:proofErr w:type="spellStart"/>
      <w:r w:rsidR="00FD7057">
        <w:rPr>
          <w:bCs/>
          <w:sz w:val="23"/>
          <w:szCs w:val="23"/>
        </w:rPr>
        <w:t>Balser</w:t>
      </w:r>
      <w:proofErr w:type="spellEnd"/>
      <w:r w:rsidR="00FD7057">
        <w:rPr>
          <w:bCs/>
          <w:sz w:val="23"/>
          <w:szCs w:val="23"/>
        </w:rPr>
        <w:t xml:space="preserve">, and Sam </w:t>
      </w:r>
      <w:proofErr w:type="spellStart"/>
      <w:r w:rsidR="00FD7057">
        <w:rPr>
          <w:bCs/>
          <w:sz w:val="23"/>
          <w:szCs w:val="23"/>
        </w:rPr>
        <w:t>Khaleghi</w:t>
      </w:r>
      <w:proofErr w:type="spellEnd"/>
      <w:r w:rsidR="00FD7057">
        <w:rPr>
          <w:bCs/>
          <w:sz w:val="23"/>
          <w:szCs w:val="23"/>
        </w:rPr>
        <w:t>.</w:t>
      </w:r>
      <w:proofErr w:type="gramEnd"/>
    </w:p>
    <w:p w:rsidR="00FD7057" w:rsidRDefault="00FD7057" w:rsidP="000C092E">
      <w:pPr>
        <w:pStyle w:val="Default"/>
        <w:rPr>
          <w:bCs/>
          <w:sz w:val="23"/>
          <w:szCs w:val="23"/>
        </w:rPr>
      </w:pPr>
    </w:p>
    <w:p w:rsidR="00FD7057" w:rsidRDefault="00FD7057" w:rsidP="000C092E">
      <w:pPr>
        <w:pStyle w:val="Default"/>
        <w:rPr>
          <w:bCs/>
          <w:sz w:val="23"/>
          <w:szCs w:val="23"/>
        </w:rPr>
      </w:pPr>
      <w:proofErr w:type="gramStart"/>
      <w:r>
        <w:rPr>
          <w:bCs/>
          <w:sz w:val="23"/>
          <w:szCs w:val="23"/>
        </w:rPr>
        <w:t>Motion to suspend regular meeting for special guest presentations.</w:t>
      </w:r>
      <w:proofErr w:type="gramEnd"/>
      <w:r>
        <w:rPr>
          <w:bCs/>
          <w:sz w:val="23"/>
          <w:szCs w:val="23"/>
        </w:rPr>
        <w:t xml:space="preserve">  </w:t>
      </w:r>
      <w:proofErr w:type="gramStart"/>
      <w:r>
        <w:rPr>
          <w:bCs/>
          <w:sz w:val="23"/>
          <w:szCs w:val="23"/>
        </w:rPr>
        <w:t>Robi</w:t>
      </w:r>
      <w:r w:rsidR="0098075B">
        <w:rPr>
          <w:bCs/>
          <w:sz w:val="23"/>
          <w:szCs w:val="23"/>
        </w:rPr>
        <w:t>n</w:t>
      </w:r>
      <w:r>
        <w:rPr>
          <w:bCs/>
          <w:sz w:val="23"/>
          <w:szCs w:val="23"/>
        </w:rPr>
        <w:t>son first, Moore second.</w:t>
      </w:r>
      <w:proofErr w:type="gramEnd"/>
      <w:r>
        <w:rPr>
          <w:bCs/>
          <w:sz w:val="23"/>
          <w:szCs w:val="23"/>
        </w:rPr>
        <w:t xml:space="preserve">  No discussion.  Motion passes.</w:t>
      </w:r>
    </w:p>
    <w:p w:rsidR="00FD7057" w:rsidRDefault="00FD7057" w:rsidP="000C092E">
      <w:pPr>
        <w:pStyle w:val="Default"/>
        <w:rPr>
          <w:bCs/>
          <w:sz w:val="23"/>
          <w:szCs w:val="23"/>
        </w:rPr>
      </w:pPr>
    </w:p>
    <w:p w:rsidR="008A1E26" w:rsidRDefault="008A1E26" w:rsidP="000C092E">
      <w:pPr>
        <w:pStyle w:val="Default"/>
        <w:rPr>
          <w:bCs/>
          <w:sz w:val="23"/>
          <w:szCs w:val="23"/>
        </w:rPr>
      </w:pPr>
      <w:r>
        <w:rPr>
          <w:bCs/>
          <w:sz w:val="23"/>
          <w:szCs w:val="23"/>
        </w:rPr>
        <w:t>Commander Puente presented a C</w:t>
      </w:r>
      <w:r w:rsidR="00FD7057">
        <w:rPr>
          <w:bCs/>
          <w:sz w:val="23"/>
          <w:szCs w:val="23"/>
        </w:rPr>
        <w:t>ertificate</w:t>
      </w:r>
      <w:r>
        <w:rPr>
          <w:bCs/>
          <w:sz w:val="23"/>
          <w:szCs w:val="23"/>
        </w:rPr>
        <w:t xml:space="preserve"> of Appreciation</w:t>
      </w:r>
      <w:r w:rsidR="00FD7057">
        <w:rPr>
          <w:bCs/>
          <w:sz w:val="23"/>
          <w:szCs w:val="23"/>
        </w:rPr>
        <w:t xml:space="preserve"> to Jennifer Ricketts for the Post rummage sale, that earned for the Post</w:t>
      </w:r>
      <w:r>
        <w:rPr>
          <w:bCs/>
          <w:sz w:val="23"/>
          <w:szCs w:val="23"/>
        </w:rPr>
        <w:t xml:space="preserve"> $1,376 net of expenses.</w:t>
      </w:r>
    </w:p>
    <w:p w:rsidR="008A1E26" w:rsidRDefault="008A1E26" w:rsidP="000C092E">
      <w:pPr>
        <w:pStyle w:val="Default"/>
        <w:rPr>
          <w:bCs/>
          <w:sz w:val="23"/>
          <w:szCs w:val="23"/>
        </w:rPr>
      </w:pPr>
    </w:p>
    <w:p w:rsidR="008A1E26" w:rsidRDefault="008A1E26" w:rsidP="008A1E26">
      <w:pPr>
        <w:pStyle w:val="Default"/>
        <w:rPr>
          <w:bCs/>
          <w:sz w:val="23"/>
          <w:szCs w:val="23"/>
        </w:rPr>
      </w:pPr>
      <w:r>
        <w:rPr>
          <w:bCs/>
          <w:sz w:val="23"/>
          <w:szCs w:val="23"/>
        </w:rPr>
        <w:t xml:space="preserve">Commander Puente introduced Michelle </w:t>
      </w:r>
      <w:proofErr w:type="spellStart"/>
      <w:proofErr w:type="gramStart"/>
      <w:r>
        <w:rPr>
          <w:bCs/>
          <w:sz w:val="23"/>
          <w:szCs w:val="23"/>
        </w:rPr>
        <w:t>Balser</w:t>
      </w:r>
      <w:proofErr w:type="spellEnd"/>
      <w:r>
        <w:rPr>
          <w:bCs/>
          <w:sz w:val="23"/>
          <w:szCs w:val="23"/>
        </w:rPr>
        <w:t>,</w:t>
      </w:r>
      <w:proofErr w:type="gramEnd"/>
      <w:r>
        <w:rPr>
          <w:bCs/>
          <w:sz w:val="23"/>
          <w:szCs w:val="23"/>
        </w:rPr>
        <w:t xml:space="preserve"> and Sam </w:t>
      </w:r>
      <w:proofErr w:type="spellStart"/>
      <w:r>
        <w:rPr>
          <w:bCs/>
          <w:sz w:val="23"/>
          <w:szCs w:val="23"/>
        </w:rPr>
        <w:t>Khaleghi</w:t>
      </w:r>
      <w:proofErr w:type="spellEnd"/>
      <w:r>
        <w:rPr>
          <w:bCs/>
          <w:sz w:val="23"/>
          <w:szCs w:val="23"/>
        </w:rPr>
        <w:t xml:space="preserve"> for their movie, Approaching Midnight, and the movie premiere at </w:t>
      </w:r>
      <w:proofErr w:type="spellStart"/>
      <w:r>
        <w:rPr>
          <w:bCs/>
          <w:sz w:val="23"/>
          <w:szCs w:val="23"/>
        </w:rPr>
        <w:t>Emagine</w:t>
      </w:r>
      <w:proofErr w:type="spellEnd"/>
      <w:r>
        <w:rPr>
          <w:bCs/>
          <w:sz w:val="23"/>
          <w:szCs w:val="23"/>
        </w:rPr>
        <w:t xml:space="preserve"> Theatre in Royal Oak, and presented a Certificate of Appreciation to both.  Sam </w:t>
      </w:r>
      <w:proofErr w:type="spellStart"/>
      <w:r>
        <w:rPr>
          <w:bCs/>
          <w:sz w:val="23"/>
          <w:szCs w:val="23"/>
        </w:rPr>
        <w:t>Khaleghi</w:t>
      </w:r>
      <w:proofErr w:type="spellEnd"/>
      <w:r>
        <w:rPr>
          <w:bCs/>
          <w:sz w:val="23"/>
          <w:szCs w:val="23"/>
        </w:rPr>
        <w:t xml:space="preserve"> let us know of his appreciation to have been a part of the movie to include Post 216.  He then presented the Post with a check for monies raised at the movie premiere in the amount of $1,863.75.</w:t>
      </w:r>
    </w:p>
    <w:p w:rsidR="00076B4B" w:rsidRPr="00D90F29" w:rsidRDefault="00076B4B" w:rsidP="00076B4B">
      <w:pPr>
        <w:pStyle w:val="Default"/>
        <w:jc w:val="center"/>
        <w:rPr>
          <w:b/>
          <w:bCs/>
          <w:sz w:val="23"/>
          <w:szCs w:val="23"/>
        </w:rPr>
      </w:pPr>
      <w:r w:rsidRPr="00D90F29">
        <w:rPr>
          <w:b/>
          <w:bCs/>
          <w:sz w:val="23"/>
          <w:szCs w:val="23"/>
        </w:rPr>
        <w:t>(1)</w:t>
      </w:r>
    </w:p>
    <w:p w:rsidR="00076B4B" w:rsidRPr="005B5460" w:rsidRDefault="00076B4B" w:rsidP="00076B4B">
      <w:pPr>
        <w:pStyle w:val="Default"/>
        <w:jc w:val="center"/>
        <w:rPr>
          <w:b/>
          <w:sz w:val="23"/>
          <w:szCs w:val="23"/>
        </w:rPr>
      </w:pPr>
      <w:r>
        <w:rPr>
          <w:b/>
          <w:noProof/>
          <w:sz w:val="23"/>
          <w:szCs w:val="23"/>
        </w:rPr>
        <w:lastRenderedPageBreak/>
        <w:drawing>
          <wp:anchor distT="0" distB="0" distL="114300" distR="114300" simplePos="0" relativeHeight="251689984" behindDoc="0" locked="0" layoutInCell="1" allowOverlap="1">
            <wp:simplePos x="0" y="0"/>
            <wp:positionH relativeFrom="column">
              <wp:posOffset>-247650</wp:posOffset>
            </wp:positionH>
            <wp:positionV relativeFrom="paragraph">
              <wp:posOffset>-590550</wp:posOffset>
            </wp:positionV>
            <wp:extent cx="1200150" cy="12287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Pr="005B5460">
        <w:rPr>
          <w:b/>
          <w:sz w:val="23"/>
          <w:szCs w:val="23"/>
        </w:rPr>
        <w:t>POST #216</w:t>
      </w:r>
    </w:p>
    <w:p w:rsidR="00076B4B" w:rsidRPr="005B5460" w:rsidRDefault="00076B4B" w:rsidP="00076B4B">
      <w:pPr>
        <w:pStyle w:val="Default"/>
        <w:jc w:val="center"/>
        <w:rPr>
          <w:b/>
          <w:sz w:val="23"/>
          <w:szCs w:val="23"/>
        </w:rPr>
      </w:pPr>
      <w:r w:rsidRPr="005B5460">
        <w:rPr>
          <w:b/>
          <w:sz w:val="23"/>
          <w:szCs w:val="23"/>
        </w:rPr>
        <w:t xml:space="preserve">Ernest F. Oldenburg, </w:t>
      </w:r>
      <w:proofErr w:type="gramStart"/>
      <w:r w:rsidRPr="005B5460">
        <w:rPr>
          <w:b/>
          <w:sz w:val="23"/>
          <w:szCs w:val="23"/>
        </w:rPr>
        <w:t>The</w:t>
      </w:r>
      <w:proofErr w:type="gramEnd"/>
      <w:r w:rsidRPr="005B5460">
        <w:rPr>
          <w:b/>
          <w:sz w:val="23"/>
          <w:szCs w:val="23"/>
        </w:rPr>
        <w:t xml:space="preserve"> American Legion</w:t>
      </w:r>
    </w:p>
    <w:p w:rsidR="00076B4B" w:rsidRPr="005B5460" w:rsidRDefault="00076B4B" w:rsidP="00076B4B">
      <w:pPr>
        <w:pStyle w:val="Default"/>
        <w:jc w:val="center"/>
        <w:rPr>
          <w:b/>
          <w:sz w:val="23"/>
          <w:szCs w:val="23"/>
        </w:rPr>
      </w:pPr>
      <w:r w:rsidRPr="005B5460">
        <w:rPr>
          <w:b/>
          <w:sz w:val="23"/>
          <w:szCs w:val="23"/>
        </w:rPr>
        <w:t>510 West Commerce Road, Milford, MI 48381</w:t>
      </w:r>
    </w:p>
    <w:p w:rsidR="00076B4B" w:rsidRDefault="00076B4B" w:rsidP="00076B4B">
      <w:pPr>
        <w:pStyle w:val="Default"/>
        <w:ind w:left="3600"/>
        <w:rPr>
          <w:b/>
          <w:bCs/>
          <w:sz w:val="23"/>
          <w:szCs w:val="23"/>
        </w:rPr>
      </w:pPr>
      <w:r>
        <w:t xml:space="preserve">           </w:t>
      </w:r>
      <w:hyperlink r:id="rId10" w:history="1">
        <w:r w:rsidRPr="005B5460">
          <w:rPr>
            <w:rStyle w:val="Hyperlink"/>
            <w:b/>
            <w:color w:val="auto"/>
            <w:sz w:val="23"/>
            <w:szCs w:val="23"/>
            <w:u w:val="none"/>
          </w:rPr>
          <w:t>www.milfordlegion216.org</w:t>
        </w:r>
      </w:hyperlink>
    </w:p>
    <w:p w:rsidR="00076B4B" w:rsidRDefault="00076B4B" w:rsidP="008A1E26">
      <w:pPr>
        <w:pStyle w:val="Default"/>
        <w:rPr>
          <w:bCs/>
          <w:sz w:val="23"/>
          <w:szCs w:val="23"/>
        </w:rPr>
      </w:pPr>
    </w:p>
    <w:p w:rsidR="00076B4B" w:rsidRDefault="00076B4B" w:rsidP="008A1E26">
      <w:pPr>
        <w:pStyle w:val="Default"/>
        <w:rPr>
          <w:bCs/>
          <w:sz w:val="23"/>
          <w:szCs w:val="23"/>
        </w:rPr>
      </w:pPr>
    </w:p>
    <w:p w:rsidR="00076B4B" w:rsidRDefault="00076B4B" w:rsidP="008A1E26">
      <w:pPr>
        <w:pStyle w:val="Default"/>
        <w:rPr>
          <w:bCs/>
          <w:sz w:val="23"/>
          <w:szCs w:val="23"/>
        </w:rPr>
      </w:pPr>
    </w:p>
    <w:p w:rsidR="008A1E26" w:rsidRDefault="008A1E26" w:rsidP="008A1E26">
      <w:pPr>
        <w:pStyle w:val="Default"/>
        <w:rPr>
          <w:bCs/>
          <w:sz w:val="23"/>
          <w:szCs w:val="23"/>
        </w:rPr>
      </w:pPr>
      <w:r>
        <w:rPr>
          <w:bCs/>
          <w:sz w:val="23"/>
          <w:szCs w:val="23"/>
        </w:rPr>
        <w:t xml:space="preserve">Motion made to resume regular meeting.  </w:t>
      </w:r>
      <w:proofErr w:type="gramStart"/>
      <w:r>
        <w:rPr>
          <w:bCs/>
          <w:sz w:val="23"/>
          <w:szCs w:val="23"/>
        </w:rPr>
        <w:t>First Reddeman, Second Robinson.</w:t>
      </w:r>
      <w:proofErr w:type="gramEnd"/>
      <w:r>
        <w:rPr>
          <w:bCs/>
          <w:sz w:val="23"/>
          <w:szCs w:val="23"/>
        </w:rPr>
        <w:t xml:space="preserve">  No discussion.  Voice vote passes.</w:t>
      </w:r>
    </w:p>
    <w:p w:rsidR="008A1E26" w:rsidRDefault="008A1E26" w:rsidP="008A1E26">
      <w:pPr>
        <w:pStyle w:val="Default"/>
        <w:rPr>
          <w:bCs/>
          <w:sz w:val="23"/>
          <w:szCs w:val="23"/>
        </w:rPr>
      </w:pPr>
    </w:p>
    <w:p w:rsidR="00BD7EB1" w:rsidRDefault="00BD7EB1" w:rsidP="00BD7EB1">
      <w:pPr>
        <w:pStyle w:val="Default"/>
        <w:rPr>
          <w:b/>
          <w:bCs/>
          <w:sz w:val="23"/>
          <w:szCs w:val="23"/>
        </w:rPr>
      </w:pPr>
      <w:r w:rsidRPr="00655978">
        <w:rPr>
          <w:b/>
          <w:bCs/>
          <w:sz w:val="23"/>
          <w:szCs w:val="23"/>
          <w:u w:val="single"/>
        </w:rPr>
        <w:t>Reports of Officers</w:t>
      </w:r>
      <w:r>
        <w:rPr>
          <w:b/>
          <w:bCs/>
          <w:sz w:val="23"/>
          <w:szCs w:val="23"/>
        </w:rPr>
        <w:t xml:space="preserve">: </w:t>
      </w:r>
    </w:p>
    <w:p w:rsidR="000C092E" w:rsidRDefault="000C092E" w:rsidP="00BD7EB1">
      <w:pPr>
        <w:pStyle w:val="Default"/>
        <w:rPr>
          <w:sz w:val="23"/>
          <w:szCs w:val="23"/>
        </w:rPr>
      </w:pPr>
    </w:p>
    <w:p w:rsidR="00BD7EB1" w:rsidRDefault="00BD7EB1" w:rsidP="00BD7EB1">
      <w:pPr>
        <w:pStyle w:val="Default"/>
        <w:rPr>
          <w:bCs/>
          <w:sz w:val="23"/>
          <w:szCs w:val="23"/>
        </w:rPr>
      </w:pPr>
      <w:r>
        <w:rPr>
          <w:b/>
          <w:bCs/>
          <w:sz w:val="23"/>
          <w:szCs w:val="23"/>
        </w:rPr>
        <w:t xml:space="preserve">Sr. Vice Commander: </w:t>
      </w:r>
      <w:r w:rsidR="000B7891">
        <w:rPr>
          <w:b/>
          <w:bCs/>
          <w:sz w:val="23"/>
          <w:szCs w:val="23"/>
        </w:rPr>
        <w:t xml:space="preserve"> </w:t>
      </w:r>
      <w:r w:rsidR="000B7891">
        <w:rPr>
          <w:bCs/>
          <w:sz w:val="23"/>
          <w:szCs w:val="23"/>
        </w:rPr>
        <w:t>N. Tibbs.  No report.</w:t>
      </w:r>
    </w:p>
    <w:p w:rsidR="00FA3697" w:rsidRDefault="00FA3697" w:rsidP="00BD7EB1">
      <w:pPr>
        <w:pStyle w:val="Default"/>
        <w:rPr>
          <w:b/>
          <w:bCs/>
          <w:sz w:val="23"/>
          <w:szCs w:val="23"/>
        </w:rPr>
      </w:pPr>
      <w:r>
        <w:rPr>
          <w:b/>
          <w:bCs/>
          <w:sz w:val="23"/>
          <w:szCs w:val="23"/>
        </w:rPr>
        <w:t xml:space="preserve">Jr. Vice Commander:  </w:t>
      </w:r>
      <w:r>
        <w:rPr>
          <w:bCs/>
          <w:sz w:val="23"/>
          <w:szCs w:val="23"/>
        </w:rPr>
        <w:t xml:space="preserve">Colegrove.  Legion picnic </w:t>
      </w:r>
      <w:r w:rsidR="008A1E26">
        <w:rPr>
          <w:bCs/>
          <w:sz w:val="23"/>
          <w:szCs w:val="23"/>
        </w:rPr>
        <w:t>cost $706, donations and 50/50 brought in $399 for a net cost of $</w:t>
      </w:r>
      <w:r w:rsidR="00B51F57">
        <w:rPr>
          <w:bCs/>
          <w:sz w:val="23"/>
          <w:szCs w:val="23"/>
        </w:rPr>
        <w:t xml:space="preserve">308, to be shared equally by the Post, SAL, ALR and Aux of $102 each.  All in attendance had a great time. </w:t>
      </w:r>
      <w:r w:rsidR="008A1E26">
        <w:rPr>
          <w:bCs/>
          <w:sz w:val="23"/>
          <w:szCs w:val="23"/>
        </w:rPr>
        <w:t xml:space="preserve"> </w:t>
      </w:r>
    </w:p>
    <w:p w:rsidR="000B7891" w:rsidRDefault="00BD7EB1" w:rsidP="00BD7EB1">
      <w:pPr>
        <w:pStyle w:val="Default"/>
        <w:rPr>
          <w:bCs/>
          <w:sz w:val="23"/>
          <w:szCs w:val="23"/>
        </w:rPr>
      </w:pPr>
      <w:r>
        <w:rPr>
          <w:b/>
          <w:bCs/>
          <w:sz w:val="23"/>
          <w:szCs w:val="23"/>
        </w:rPr>
        <w:t>Financ</w:t>
      </w:r>
      <w:r w:rsidR="008E51DE">
        <w:rPr>
          <w:b/>
          <w:bCs/>
          <w:sz w:val="23"/>
          <w:szCs w:val="23"/>
        </w:rPr>
        <w:t xml:space="preserve">e </w:t>
      </w:r>
      <w:r>
        <w:rPr>
          <w:b/>
          <w:bCs/>
          <w:sz w:val="23"/>
          <w:szCs w:val="23"/>
        </w:rPr>
        <w:t xml:space="preserve">Officer: </w:t>
      </w:r>
      <w:r w:rsidR="000B7891">
        <w:rPr>
          <w:b/>
          <w:bCs/>
          <w:sz w:val="23"/>
          <w:szCs w:val="23"/>
        </w:rPr>
        <w:t xml:space="preserve"> </w:t>
      </w:r>
      <w:r w:rsidR="00B51F57" w:rsidRPr="00B51F57">
        <w:rPr>
          <w:bCs/>
          <w:sz w:val="23"/>
          <w:szCs w:val="23"/>
        </w:rPr>
        <w:t>Dobransky for</w:t>
      </w:r>
      <w:r w:rsidR="00B51F57">
        <w:rPr>
          <w:b/>
          <w:bCs/>
          <w:sz w:val="23"/>
          <w:szCs w:val="23"/>
        </w:rPr>
        <w:t xml:space="preserve"> </w:t>
      </w:r>
      <w:r>
        <w:rPr>
          <w:bCs/>
          <w:sz w:val="23"/>
          <w:szCs w:val="23"/>
        </w:rPr>
        <w:t>Williams.</w:t>
      </w:r>
      <w:r w:rsidR="000B7891">
        <w:rPr>
          <w:bCs/>
          <w:sz w:val="23"/>
          <w:szCs w:val="23"/>
        </w:rPr>
        <w:t xml:space="preserve"> </w:t>
      </w:r>
      <w:r w:rsidR="00B51F57">
        <w:rPr>
          <w:bCs/>
          <w:sz w:val="23"/>
          <w:szCs w:val="23"/>
        </w:rPr>
        <w:t xml:space="preserve"> Income for August was $43,752; cost of goods $23,052; gross profit $12,990; expenses $10,773; net income $2,217.  General fund balance of $4,216, less bills due of $604.</w:t>
      </w:r>
      <w:r w:rsidR="000B7891">
        <w:rPr>
          <w:bCs/>
          <w:sz w:val="23"/>
          <w:szCs w:val="23"/>
        </w:rPr>
        <w:t xml:space="preserve"> </w:t>
      </w:r>
      <w:proofErr w:type="gramStart"/>
      <w:r w:rsidR="008E51DE">
        <w:rPr>
          <w:bCs/>
          <w:sz w:val="23"/>
          <w:szCs w:val="23"/>
        </w:rPr>
        <w:t>First to accept report Reddeman; Second</w:t>
      </w:r>
      <w:r w:rsidR="008A0043">
        <w:rPr>
          <w:bCs/>
          <w:sz w:val="23"/>
          <w:szCs w:val="23"/>
        </w:rPr>
        <w:t xml:space="preserve"> M</w:t>
      </w:r>
      <w:r w:rsidR="00B51F57">
        <w:rPr>
          <w:bCs/>
          <w:sz w:val="23"/>
          <w:szCs w:val="23"/>
        </w:rPr>
        <w:t>erritt.</w:t>
      </w:r>
      <w:proofErr w:type="gramEnd"/>
      <w:r w:rsidR="00B51F57">
        <w:rPr>
          <w:bCs/>
          <w:sz w:val="23"/>
          <w:szCs w:val="23"/>
        </w:rPr>
        <w:t xml:space="preserve">  No d</w:t>
      </w:r>
      <w:r w:rsidR="008A0043">
        <w:rPr>
          <w:bCs/>
          <w:sz w:val="23"/>
          <w:szCs w:val="23"/>
        </w:rPr>
        <w:t xml:space="preserve">iscussion.  Voice vote </w:t>
      </w:r>
      <w:r w:rsidR="00B51F57">
        <w:rPr>
          <w:bCs/>
          <w:sz w:val="23"/>
          <w:szCs w:val="23"/>
        </w:rPr>
        <w:t>p</w:t>
      </w:r>
      <w:r w:rsidR="008A0043">
        <w:rPr>
          <w:bCs/>
          <w:sz w:val="23"/>
          <w:szCs w:val="23"/>
        </w:rPr>
        <w:t xml:space="preserve">asses. </w:t>
      </w:r>
    </w:p>
    <w:p w:rsidR="00486C99" w:rsidRDefault="00486C99" w:rsidP="00486C99">
      <w:pPr>
        <w:pStyle w:val="Default"/>
        <w:rPr>
          <w:bCs/>
          <w:sz w:val="23"/>
          <w:szCs w:val="23"/>
        </w:rPr>
      </w:pPr>
      <w:r>
        <w:rPr>
          <w:b/>
          <w:bCs/>
          <w:sz w:val="23"/>
          <w:szCs w:val="23"/>
        </w:rPr>
        <w:t xml:space="preserve">Chaplain: </w:t>
      </w:r>
      <w:r w:rsidRPr="00A811CA">
        <w:rPr>
          <w:bCs/>
          <w:sz w:val="23"/>
          <w:szCs w:val="23"/>
        </w:rPr>
        <w:t>Merritt</w:t>
      </w:r>
      <w:r>
        <w:rPr>
          <w:bCs/>
          <w:sz w:val="23"/>
          <w:szCs w:val="23"/>
        </w:rPr>
        <w:t xml:space="preserve">.  This past month we </w:t>
      </w:r>
      <w:r w:rsidR="00B51F57">
        <w:rPr>
          <w:bCs/>
          <w:sz w:val="23"/>
          <w:szCs w:val="23"/>
        </w:rPr>
        <w:t xml:space="preserve">lost Jerry </w:t>
      </w:r>
      <w:proofErr w:type="spellStart"/>
      <w:r w:rsidR="00B51F57">
        <w:rPr>
          <w:bCs/>
          <w:sz w:val="23"/>
          <w:szCs w:val="23"/>
        </w:rPr>
        <w:t>Savitsky</w:t>
      </w:r>
      <w:proofErr w:type="spellEnd"/>
      <w:r w:rsidR="00B51F57">
        <w:rPr>
          <w:bCs/>
          <w:sz w:val="23"/>
          <w:szCs w:val="23"/>
        </w:rPr>
        <w:t xml:space="preserve"> who passed away.  S</w:t>
      </w:r>
      <w:r w:rsidR="008A0043">
        <w:rPr>
          <w:bCs/>
          <w:sz w:val="23"/>
          <w:szCs w:val="23"/>
        </w:rPr>
        <w:t xml:space="preserve">ick call: </w:t>
      </w:r>
      <w:r w:rsidR="00B51F57">
        <w:rPr>
          <w:bCs/>
          <w:sz w:val="23"/>
          <w:szCs w:val="23"/>
        </w:rPr>
        <w:t xml:space="preserve"> Ray </w:t>
      </w:r>
      <w:proofErr w:type="spellStart"/>
      <w:r w:rsidR="00B51F57">
        <w:rPr>
          <w:bCs/>
          <w:sz w:val="23"/>
          <w:szCs w:val="23"/>
        </w:rPr>
        <w:t>Lapine</w:t>
      </w:r>
      <w:proofErr w:type="spellEnd"/>
      <w:r w:rsidR="00B51F57">
        <w:rPr>
          <w:bCs/>
          <w:sz w:val="23"/>
          <w:szCs w:val="23"/>
        </w:rPr>
        <w:t xml:space="preserve">, Legion; Jeff Temples, SAL; </w:t>
      </w:r>
      <w:r>
        <w:rPr>
          <w:bCs/>
          <w:sz w:val="23"/>
          <w:szCs w:val="23"/>
        </w:rPr>
        <w:t>Pat Dowd, SAL;</w:t>
      </w:r>
      <w:r w:rsidR="00B51F57">
        <w:rPr>
          <w:bCs/>
          <w:sz w:val="23"/>
          <w:szCs w:val="23"/>
        </w:rPr>
        <w:t xml:space="preserve"> Dave Horst, Legion; </w:t>
      </w:r>
      <w:r>
        <w:rPr>
          <w:bCs/>
          <w:sz w:val="23"/>
          <w:szCs w:val="23"/>
        </w:rPr>
        <w:t>and Denny Lloyd</w:t>
      </w:r>
      <w:r w:rsidR="008A0043">
        <w:rPr>
          <w:bCs/>
          <w:sz w:val="23"/>
          <w:szCs w:val="23"/>
        </w:rPr>
        <w:t>, Legion</w:t>
      </w:r>
      <w:r w:rsidR="00B51F57">
        <w:rPr>
          <w:bCs/>
          <w:sz w:val="23"/>
          <w:szCs w:val="23"/>
        </w:rPr>
        <w:t xml:space="preserve">.  Also, a prayer for the 14 Navy personnel killed at the Washington D.C. area </w:t>
      </w:r>
      <w:proofErr w:type="gramStart"/>
      <w:r w:rsidR="00B51F57">
        <w:rPr>
          <w:bCs/>
          <w:sz w:val="23"/>
          <w:szCs w:val="23"/>
        </w:rPr>
        <w:t>Naval</w:t>
      </w:r>
      <w:proofErr w:type="gramEnd"/>
      <w:r w:rsidR="00B51F57">
        <w:rPr>
          <w:bCs/>
          <w:sz w:val="23"/>
          <w:szCs w:val="23"/>
        </w:rPr>
        <w:t xml:space="preserve"> yard.  Als</w:t>
      </w:r>
      <w:r w:rsidR="00003BD4">
        <w:rPr>
          <w:bCs/>
          <w:sz w:val="23"/>
          <w:szCs w:val="23"/>
        </w:rPr>
        <w:t>o, September 18 is the U.S Air F</w:t>
      </w:r>
      <w:r w:rsidR="00B51F57">
        <w:rPr>
          <w:bCs/>
          <w:sz w:val="23"/>
          <w:szCs w:val="23"/>
        </w:rPr>
        <w:t>orce</w:t>
      </w:r>
      <w:r w:rsidR="00003BD4">
        <w:rPr>
          <w:bCs/>
          <w:sz w:val="23"/>
          <w:szCs w:val="23"/>
        </w:rPr>
        <w:t xml:space="preserve"> 66</w:t>
      </w:r>
      <w:r w:rsidR="00003BD4" w:rsidRPr="00003BD4">
        <w:rPr>
          <w:bCs/>
          <w:sz w:val="23"/>
          <w:szCs w:val="23"/>
          <w:vertAlign w:val="superscript"/>
        </w:rPr>
        <w:t>th</w:t>
      </w:r>
      <w:r w:rsidR="00003BD4">
        <w:rPr>
          <w:bCs/>
          <w:sz w:val="23"/>
          <w:szCs w:val="23"/>
        </w:rPr>
        <w:t xml:space="preserve"> </w:t>
      </w:r>
      <w:r w:rsidR="00B51F57">
        <w:rPr>
          <w:bCs/>
          <w:sz w:val="23"/>
          <w:szCs w:val="23"/>
        </w:rPr>
        <w:t>birthday</w:t>
      </w:r>
      <w:r w:rsidR="00003BD4">
        <w:rPr>
          <w:bCs/>
          <w:sz w:val="23"/>
          <w:szCs w:val="23"/>
        </w:rPr>
        <w:t>.  September 21 is POW/MIA recognition day.</w:t>
      </w:r>
      <w:r w:rsidR="00B51F57">
        <w:rPr>
          <w:bCs/>
          <w:sz w:val="23"/>
          <w:szCs w:val="23"/>
        </w:rPr>
        <w:t xml:space="preserve"> </w:t>
      </w:r>
      <w:r>
        <w:rPr>
          <w:bCs/>
          <w:sz w:val="23"/>
          <w:szCs w:val="23"/>
        </w:rPr>
        <w:t xml:space="preserve">   </w:t>
      </w:r>
    </w:p>
    <w:p w:rsidR="00BD7EB1" w:rsidRDefault="00BD7EB1" w:rsidP="00BD7EB1">
      <w:pPr>
        <w:pStyle w:val="Default"/>
        <w:rPr>
          <w:bCs/>
          <w:sz w:val="23"/>
          <w:szCs w:val="23"/>
        </w:rPr>
      </w:pPr>
      <w:bookmarkStart w:id="0" w:name="_GoBack"/>
      <w:bookmarkEnd w:id="0"/>
      <w:r w:rsidRPr="009B2CB9">
        <w:rPr>
          <w:b/>
          <w:bCs/>
          <w:sz w:val="23"/>
          <w:szCs w:val="23"/>
        </w:rPr>
        <w:t>Service Officer:</w:t>
      </w:r>
      <w:r>
        <w:rPr>
          <w:bCs/>
          <w:sz w:val="23"/>
          <w:szCs w:val="23"/>
        </w:rPr>
        <w:t xml:space="preserve">  Reddeman.  No report.</w:t>
      </w:r>
    </w:p>
    <w:p w:rsidR="00BF14BF" w:rsidRDefault="00BF14BF" w:rsidP="00BD7EB1">
      <w:pPr>
        <w:pStyle w:val="Default"/>
        <w:rPr>
          <w:bCs/>
          <w:sz w:val="23"/>
          <w:szCs w:val="23"/>
        </w:rPr>
      </w:pPr>
      <w:r>
        <w:rPr>
          <w:b/>
          <w:bCs/>
          <w:sz w:val="23"/>
          <w:szCs w:val="23"/>
        </w:rPr>
        <w:t xml:space="preserve">Historian: </w:t>
      </w:r>
      <w:r w:rsidR="00BA4CF6" w:rsidRPr="00BA4CF6">
        <w:rPr>
          <w:bCs/>
          <w:sz w:val="23"/>
          <w:szCs w:val="23"/>
        </w:rPr>
        <w:t>Emil</w:t>
      </w:r>
      <w:r w:rsidR="00BA4CF6">
        <w:rPr>
          <w:bCs/>
          <w:sz w:val="23"/>
          <w:szCs w:val="23"/>
        </w:rPr>
        <w:t>i</w:t>
      </w:r>
      <w:r w:rsidR="00BA4CF6" w:rsidRPr="00BA4CF6">
        <w:rPr>
          <w:bCs/>
          <w:sz w:val="23"/>
          <w:szCs w:val="23"/>
        </w:rPr>
        <w:t>ne</w:t>
      </w:r>
      <w:r>
        <w:rPr>
          <w:bCs/>
          <w:sz w:val="23"/>
          <w:szCs w:val="23"/>
        </w:rPr>
        <w:t>.  No report.</w:t>
      </w:r>
    </w:p>
    <w:p w:rsidR="00BF14BF" w:rsidRDefault="00BD7EB1" w:rsidP="00BD7EB1">
      <w:pPr>
        <w:pStyle w:val="Default"/>
        <w:rPr>
          <w:bCs/>
          <w:sz w:val="23"/>
          <w:szCs w:val="23"/>
        </w:rPr>
      </w:pPr>
      <w:r w:rsidRPr="009B2CB9">
        <w:rPr>
          <w:b/>
          <w:bCs/>
          <w:sz w:val="23"/>
          <w:szCs w:val="23"/>
        </w:rPr>
        <w:t>Adjutant:</w:t>
      </w:r>
      <w:r>
        <w:rPr>
          <w:bCs/>
          <w:sz w:val="23"/>
          <w:szCs w:val="23"/>
        </w:rPr>
        <w:t xml:space="preserve">  Dobransky.</w:t>
      </w:r>
      <w:r w:rsidR="00BA4CF6">
        <w:rPr>
          <w:bCs/>
          <w:sz w:val="23"/>
          <w:szCs w:val="23"/>
        </w:rPr>
        <w:t xml:space="preserve">  </w:t>
      </w:r>
      <w:proofErr w:type="gramStart"/>
      <w:r w:rsidR="00003BD4">
        <w:rPr>
          <w:bCs/>
          <w:sz w:val="23"/>
          <w:szCs w:val="23"/>
        </w:rPr>
        <w:t>Reminded Membership of upcoming District 18 tour to Post 216.</w:t>
      </w:r>
      <w:proofErr w:type="gramEnd"/>
      <w:r w:rsidR="00003BD4">
        <w:rPr>
          <w:bCs/>
          <w:sz w:val="23"/>
          <w:szCs w:val="23"/>
        </w:rPr>
        <w:t xml:space="preserve">  Our Post will provide a lunch for the tour.</w:t>
      </w:r>
    </w:p>
    <w:p w:rsidR="00BD7EB1" w:rsidRDefault="00BD7EB1" w:rsidP="00BD7EB1">
      <w:pPr>
        <w:pStyle w:val="Default"/>
        <w:rPr>
          <w:bCs/>
          <w:sz w:val="23"/>
          <w:szCs w:val="23"/>
        </w:rPr>
      </w:pPr>
      <w:r w:rsidRPr="006A3BFA">
        <w:rPr>
          <w:b/>
          <w:bCs/>
          <w:sz w:val="23"/>
          <w:szCs w:val="23"/>
        </w:rPr>
        <w:t>Auxiliary:</w:t>
      </w:r>
      <w:r>
        <w:rPr>
          <w:bCs/>
          <w:sz w:val="23"/>
          <w:szCs w:val="23"/>
        </w:rPr>
        <w:t xml:space="preserve">  Cathy Merritt:  No report.</w:t>
      </w:r>
    </w:p>
    <w:p w:rsidR="00BD7EB1" w:rsidRDefault="00BD7EB1" w:rsidP="00BD7EB1">
      <w:pPr>
        <w:pStyle w:val="Default"/>
        <w:rPr>
          <w:b/>
          <w:bCs/>
          <w:sz w:val="23"/>
          <w:szCs w:val="23"/>
        </w:rPr>
      </w:pPr>
      <w:r w:rsidRPr="006A3BFA">
        <w:rPr>
          <w:b/>
          <w:bCs/>
          <w:sz w:val="23"/>
          <w:szCs w:val="23"/>
        </w:rPr>
        <w:t>SAL:</w:t>
      </w:r>
      <w:r>
        <w:rPr>
          <w:bCs/>
          <w:sz w:val="23"/>
          <w:szCs w:val="23"/>
        </w:rPr>
        <w:t xml:space="preserve">  </w:t>
      </w:r>
      <w:r w:rsidR="00003BD4">
        <w:rPr>
          <w:bCs/>
          <w:sz w:val="23"/>
          <w:szCs w:val="23"/>
        </w:rPr>
        <w:t xml:space="preserve">McDonnell for </w:t>
      </w:r>
      <w:r>
        <w:rPr>
          <w:bCs/>
          <w:sz w:val="23"/>
          <w:szCs w:val="23"/>
        </w:rPr>
        <w:t>Maxwell.</w:t>
      </w:r>
      <w:r w:rsidR="00BA4CF6">
        <w:rPr>
          <w:bCs/>
          <w:sz w:val="23"/>
          <w:szCs w:val="23"/>
        </w:rPr>
        <w:t xml:space="preserve">  </w:t>
      </w:r>
      <w:r w:rsidR="00003BD4">
        <w:rPr>
          <w:bCs/>
          <w:sz w:val="23"/>
          <w:szCs w:val="23"/>
        </w:rPr>
        <w:t>Hamburger night starts the 1</w:t>
      </w:r>
      <w:r w:rsidR="00003BD4" w:rsidRPr="00003BD4">
        <w:rPr>
          <w:bCs/>
          <w:sz w:val="23"/>
          <w:szCs w:val="23"/>
          <w:vertAlign w:val="superscript"/>
        </w:rPr>
        <w:t>st</w:t>
      </w:r>
      <w:r w:rsidR="00003BD4">
        <w:rPr>
          <w:bCs/>
          <w:sz w:val="23"/>
          <w:szCs w:val="23"/>
        </w:rPr>
        <w:t xml:space="preserve"> Thursday of October to be held each Thursday of the month.</w:t>
      </w:r>
      <w:r>
        <w:rPr>
          <w:bCs/>
          <w:sz w:val="23"/>
          <w:szCs w:val="23"/>
        </w:rPr>
        <w:t xml:space="preserve">  </w:t>
      </w:r>
    </w:p>
    <w:p w:rsidR="00BA4CF6" w:rsidRDefault="00BA4CF6" w:rsidP="000C092E">
      <w:pPr>
        <w:pStyle w:val="Default"/>
        <w:rPr>
          <w:b/>
          <w:bCs/>
          <w:sz w:val="23"/>
          <w:szCs w:val="23"/>
        </w:rPr>
      </w:pPr>
    </w:p>
    <w:p w:rsidR="000C092E" w:rsidRDefault="000C092E" w:rsidP="000C092E">
      <w:pPr>
        <w:pStyle w:val="Default"/>
        <w:rPr>
          <w:b/>
          <w:bCs/>
          <w:sz w:val="23"/>
          <w:szCs w:val="23"/>
        </w:rPr>
      </w:pPr>
      <w:r w:rsidRPr="00473924">
        <w:rPr>
          <w:b/>
          <w:bCs/>
          <w:sz w:val="23"/>
          <w:szCs w:val="23"/>
        </w:rPr>
        <w:t>Committee Reports:</w:t>
      </w:r>
    </w:p>
    <w:p w:rsidR="000C092E" w:rsidRDefault="000C092E" w:rsidP="000C092E">
      <w:pPr>
        <w:pStyle w:val="Default"/>
        <w:rPr>
          <w:b/>
          <w:bCs/>
          <w:sz w:val="23"/>
          <w:szCs w:val="23"/>
        </w:rPr>
      </w:pPr>
    </w:p>
    <w:p w:rsidR="00712CA6" w:rsidRDefault="000C092E" w:rsidP="00BA4CF6">
      <w:pPr>
        <w:pStyle w:val="Default"/>
        <w:rPr>
          <w:bCs/>
          <w:sz w:val="23"/>
          <w:szCs w:val="23"/>
        </w:rPr>
      </w:pPr>
      <w:r>
        <w:rPr>
          <w:b/>
          <w:bCs/>
          <w:sz w:val="23"/>
          <w:szCs w:val="23"/>
        </w:rPr>
        <w:t xml:space="preserve">Membership: </w:t>
      </w:r>
      <w:r w:rsidRPr="00CF7816">
        <w:rPr>
          <w:bCs/>
          <w:sz w:val="23"/>
          <w:szCs w:val="23"/>
        </w:rPr>
        <w:t>Kotas.</w:t>
      </w:r>
      <w:r>
        <w:rPr>
          <w:bCs/>
          <w:sz w:val="23"/>
          <w:szCs w:val="23"/>
        </w:rPr>
        <w:t xml:space="preserve">  </w:t>
      </w:r>
      <w:r w:rsidR="00003BD4">
        <w:rPr>
          <w:bCs/>
          <w:sz w:val="23"/>
          <w:szCs w:val="23"/>
        </w:rPr>
        <w:t>No new members to report.  Current membership is at 398 and may hit 400 with new transfers.  Our goal is 386 members.</w:t>
      </w:r>
    </w:p>
    <w:p w:rsidR="000C092E" w:rsidRDefault="000C092E" w:rsidP="000C092E">
      <w:pPr>
        <w:pStyle w:val="Default"/>
        <w:rPr>
          <w:b/>
          <w:bCs/>
          <w:sz w:val="23"/>
          <w:szCs w:val="23"/>
        </w:rPr>
      </w:pPr>
      <w:r>
        <w:rPr>
          <w:b/>
          <w:bCs/>
          <w:sz w:val="23"/>
          <w:szCs w:val="23"/>
        </w:rPr>
        <w:t xml:space="preserve">Veterans Honors, Ceremonial: </w:t>
      </w:r>
    </w:p>
    <w:p w:rsidR="00003BD4" w:rsidRDefault="000C092E" w:rsidP="000C092E">
      <w:pPr>
        <w:pStyle w:val="Default"/>
        <w:rPr>
          <w:bCs/>
          <w:sz w:val="23"/>
          <w:szCs w:val="23"/>
        </w:rPr>
      </w:pPr>
      <w:r>
        <w:rPr>
          <w:b/>
          <w:bCs/>
          <w:sz w:val="23"/>
          <w:szCs w:val="23"/>
        </w:rPr>
        <w:t xml:space="preserve">Color Guard: </w:t>
      </w:r>
      <w:r w:rsidR="00003BD4" w:rsidRPr="00003BD4">
        <w:rPr>
          <w:bCs/>
          <w:sz w:val="23"/>
          <w:szCs w:val="23"/>
        </w:rPr>
        <w:t>Robinson.  No report.</w:t>
      </w:r>
    </w:p>
    <w:p w:rsidR="00003BD4" w:rsidRDefault="000C092E" w:rsidP="000C092E">
      <w:pPr>
        <w:pStyle w:val="Default"/>
        <w:rPr>
          <w:b/>
          <w:bCs/>
          <w:sz w:val="23"/>
          <w:szCs w:val="23"/>
        </w:rPr>
      </w:pPr>
      <w:r>
        <w:rPr>
          <w:b/>
          <w:bCs/>
          <w:sz w:val="23"/>
          <w:szCs w:val="23"/>
        </w:rPr>
        <w:t xml:space="preserve">Honor Guard: </w:t>
      </w:r>
      <w:proofErr w:type="spellStart"/>
      <w:r w:rsidR="00003BD4" w:rsidRPr="00003BD4">
        <w:rPr>
          <w:bCs/>
          <w:sz w:val="23"/>
          <w:szCs w:val="23"/>
        </w:rPr>
        <w:t>Dobransky</w:t>
      </w:r>
      <w:proofErr w:type="spellEnd"/>
      <w:r w:rsidR="00003BD4">
        <w:rPr>
          <w:b/>
          <w:bCs/>
          <w:sz w:val="23"/>
          <w:szCs w:val="23"/>
        </w:rPr>
        <w:t xml:space="preserve"> </w:t>
      </w:r>
      <w:r w:rsidR="00003BD4" w:rsidRPr="00003BD4">
        <w:rPr>
          <w:bCs/>
          <w:sz w:val="23"/>
          <w:szCs w:val="23"/>
        </w:rPr>
        <w:t xml:space="preserve">for Chowaniec.  </w:t>
      </w:r>
      <w:proofErr w:type="gramStart"/>
      <w:r w:rsidR="00003BD4" w:rsidRPr="00003BD4">
        <w:rPr>
          <w:bCs/>
          <w:sz w:val="23"/>
          <w:szCs w:val="23"/>
        </w:rPr>
        <w:t>7 services at Great Lakes, and one locally</w:t>
      </w:r>
      <w:r w:rsidR="00003BD4">
        <w:rPr>
          <w:b/>
          <w:bCs/>
          <w:sz w:val="23"/>
          <w:szCs w:val="23"/>
        </w:rPr>
        <w:t>.</w:t>
      </w:r>
      <w:proofErr w:type="gramEnd"/>
    </w:p>
    <w:p w:rsidR="000C092E" w:rsidRDefault="000C092E" w:rsidP="000C092E">
      <w:pPr>
        <w:pStyle w:val="Default"/>
        <w:rPr>
          <w:bCs/>
          <w:sz w:val="23"/>
          <w:szCs w:val="23"/>
        </w:rPr>
      </w:pPr>
      <w:r>
        <w:rPr>
          <w:b/>
          <w:bCs/>
          <w:sz w:val="23"/>
          <w:szCs w:val="23"/>
        </w:rPr>
        <w:t xml:space="preserve">Poppy: </w:t>
      </w:r>
      <w:r w:rsidRPr="00857138">
        <w:rPr>
          <w:bCs/>
          <w:sz w:val="23"/>
          <w:szCs w:val="23"/>
        </w:rPr>
        <w:t>Reddeman.</w:t>
      </w:r>
      <w:r>
        <w:rPr>
          <w:bCs/>
          <w:sz w:val="23"/>
          <w:szCs w:val="23"/>
        </w:rPr>
        <w:t xml:space="preserve">  No report.</w:t>
      </w:r>
    </w:p>
    <w:p w:rsidR="00003BD4" w:rsidRPr="00A33D7B" w:rsidRDefault="00003BD4" w:rsidP="000C092E">
      <w:pPr>
        <w:pStyle w:val="Default"/>
        <w:rPr>
          <w:bCs/>
          <w:sz w:val="23"/>
          <w:szCs w:val="23"/>
        </w:rPr>
      </w:pPr>
      <w:r w:rsidRPr="00003BD4">
        <w:rPr>
          <w:b/>
          <w:bCs/>
          <w:sz w:val="23"/>
          <w:szCs w:val="23"/>
        </w:rPr>
        <w:t>Honor Walk</w:t>
      </w:r>
      <w:r>
        <w:rPr>
          <w:b/>
          <w:bCs/>
          <w:sz w:val="23"/>
          <w:szCs w:val="23"/>
        </w:rPr>
        <w:t>:</w:t>
      </w:r>
      <w:r>
        <w:rPr>
          <w:bCs/>
          <w:sz w:val="23"/>
          <w:szCs w:val="23"/>
        </w:rPr>
        <w:t xml:space="preserve">  Puente.  </w:t>
      </w:r>
      <w:r w:rsidR="003F761C">
        <w:rPr>
          <w:bCs/>
          <w:sz w:val="23"/>
          <w:szCs w:val="23"/>
        </w:rPr>
        <w:t>The supplier a</w:t>
      </w:r>
      <w:r>
        <w:rPr>
          <w:bCs/>
          <w:sz w:val="23"/>
          <w:szCs w:val="23"/>
        </w:rPr>
        <w:t xml:space="preserve">ccount was shut down due to paperwork issue, but has been corrected and bricks to be picked up. </w:t>
      </w:r>
    </w:p>
    <w:p w:rsidR="002C7560" w:rsidRDefault="002C7560" w:rsidP="00D90F29">
      <w:pPr>
        <w:pStyle w:val="Default"/>
        <w:jc w:val="center"/>
        <w:rPr>
          <w:b/>
          <w:bCs/>
          <w:sz w:val="23"/>
          <w:szCs w:val="23"/>
        </w:rPr>
      </w:pPr>
    </w:p>
    <w:p w:rsidR="002C7560" w:rsidRDefault="002C7560" w:rsidP="00D90F29">
      <w:pPr>
        <w:pStyle w:val="Default"/>
        <w:jc w:val="center"/>
        <w:rPr>
          <w:b/>
          <w:bCs/>
          <w:sz w:val="23"/>
          <w:szCs w:val="23"/>
        </w:rPr>
      </w:pPr>
    </w:p>
    <w:p w:rsidR="002C7560" w:rsidRDefault="002C7560" w:rsidP="00D90F29">
      <w:pPr>
        <w:pStyle w:val="Default"/>
        <w:jc w:val="center"/>
        <w:rPr>
          <w:b/>
          <w:bCs/>
          <w:sz w:val="23"/>
          <w:szCs w:val="23"/>
        </w:rPr>
      </w:pPr>
    </w:p>
    <w:p w:rsidR="00076B4B" w:rsidRDefault="00076B4B" w:rsidP="00D90F29">
      <w:pPr>
        <w:pStyle w:val="Default"/>
        <w:jc w:val="center"/>
        <w:rPr>
          <w:b/>
          <w:bCs/>
          <w:sz w:val="23"/>
          <w:szCs w:val="23"/>
        </w:rPr>
      </w:pPr>
    </w:p>
    <w:p w:rsidR="002C7560" w:rsidRDefault="002C7560" w:rsidP="00D90F29">
      <w:pPr>
        <w:pStyle w:val="Default"/>
        <w:jc w:val="center"/>
        <w:rPr>
          <w:b/>
          <w:bCs/>
          <w:sz w:val="23"/>
          <w:szCs w:val="23"/>
        </w:rPr>
      </w:pPr>
    </w:p>
    <w:p w:rsidR="00076B4B" w:rsidRDefault="00076B4B" w:rsidP="00D90F29">
      <w:pPr>
        <w:pStyle w:val="Default"/>
        <w:jc w:val="center"/>
        <w:rPr>
          <w:b/>
          <w:bCs/>
          <w:sz w:val="23"/>
          <w:szCs w:val="23"/>
        </w:rPr>
      </w:pPr>
    </w:p>
    <w:p w:rsidR="002C7560" w:rsidRDefault="002C7560" w:rsidP="002C7560">
      <w:pPr>
        <w:pStyle w:val="Default"/>
        <w:jc w:val="center"/>
        <w:rPr>
          <w:b/>
          <w:bCs/>
          <w:sz w:val="23"/>
          <w:szCs w:val="23"/>
        </w:rPr>
      </w:pPr>
      <w:r>
        <w:rPr>
          <w:b/>
          <w:bCs/>
          <w:sz w:val="23"/>
          <w:szCs w:val="23"/>
        </w:rPr>
        <w:t>(2)</w:t>
      </w:r>
    </w:p>
    <w:p w:rsidR="00EC1199" w:rsidRPr="005B5460" w:rsidRDefault="005B5460" w:rsidP="00EC1199">
      <w:pPr>
        <w:pStyle w:val="Default"/>
        <w:jc w:val="center"/>
        <w:rPr>
          <w:b/>
          <w:sz w:val="23"/>
          <w:szCs w:val="23"/>
        </w:rPr>
      </w:pPr>
      <w:r w:rsidRPr="005B5460">
        <w:rPr>
          <w:b/>
          <w:noProof/>
          <w:sz w:val="23"/>
          <w:szCs w:val="23"/>
        </w:rPr>
        <w:lastRenderedPageBreak/>
        <w:drawing>
          <wp:anchor distT="0" distB="0" distL="114300" distR="114300" simplePos="0" relativeHeight="251663360" behindDoc="0" locked="0" layoutInCell="1" allowOverlap="1">
            <wp:simplePos x="0" y="0"/>
            <wp:positionH relativeFrom="column">
              <wp:posOffset>-247650</wp:posOffset>
            </wp:positionH>
            <wp:positionV relativeFrom="paragraph">
              <wp:posOffset>-419100</wp:posOffset>
            </wp:positionV>
            <wp:extent cx="1200150" cy="12287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00EC1199" w:rsidRPr="005B5460">
        <w:rPr>
          <w:b/>
          <w:sz w:val="23"/>
          <w:szCs w:val="23"/>
        </w:rPr>
        <w:t>POST #216</w:t>
      </w:r>
    </w:p>
    <w:p w:rsidR="00EC1199" w:rsidRPr="005B5460" w:rsidRDefault="00EC1199" w:rsidP="00EC1199">
      <w:pPr>
        <w:pStyle w:val="Default"/>
        <w:jc w:val="center"/>
        <w:rPr>
          <w:b/>
          <w:sz w:val="23"/>
          <w:szCs w:val="23"/>
        </w:rPr>
      </w:pPr>
      <w:r w:rsidRPr="005B5460">
        <w:rPr>
          <w:b/>
          <w:sz w:val="23"/>
          <w:szCs w:val="23"/>
        </w:rPr>
        <w:t xml:space="preserve">Ernest F. Oldenburg, </w:t>
      </w:r>
      <w:proofErr w:type="gramStart"/>
      <w:r w:rsidRPr="005B5460">
        <w:rPr>
          <w:b/>
          <w:sz w:val="23"/>
          <w:szCs w:val="23"/>
        </w:rPr>
        <w:t>The</w:t>
      </w:r>
      <w:proofErr w:type="gramEnd"/>
      <w:r w:rsidRPr="005B5460">
        <w:rPr>
          <w:b/>
          <w:sz w:val="23"/>
          <w:szCs w:val="23"/>
        </w:rPr>
        <w:t xml:space="preserve"> American Legion</w:t>
      </w:r>
    </w:p>
    <w:p w:rsidR="00EC1199" w:rsidRPr="005B5460" w:rsidRDefault="00EC1199" w:rsidP="00EC1199">
      <w:pPr>
        <w:pStyle w:val="Default"/>
        <w:jc w:val="center"/>
        <w:rPr>
          <w:b/>
          <w:sz w:val="23"/>
          <w:szCs w:val="23"/>
        </w:rPr>
      </w:pPr>
      <w:r w:rsidRPr="005B5460">
        <w:rPr>
          <w:b/>
          <w:sz w:val="23"/>
          <w:szCs w:val="23"/>
        </w:rPr>
        <w:t>510 West Commerce Road, Milford, MI 48381</w:t>
      </w:r>
    </w:p>
    <w:p w:rsidR="00EC1199" w:rsidRDefault="00EC1199" w:rsidP="00EC1199">
      <w:pPr>
        <w:pStyle w:val="Default"/>
      </w:pPr>
      <w:r w:rsidRPr="005B5460">
        <w:rPr>
          <w:b/>
        </w:rPr>
        <w:t xml:space="preserve">                                           </w:t>
      </w:r>
      <w:hyperlink r:id="rId11" w:history="1">
        <w:r w:rsidRPr="005B5460">
          <w:rPr>
            <w:rStyle w:val="Hyperlink"/>
            <w:b/>
            <w:color w:val="auto"/>
            <w:sz w:val="23"/>
            <w:szCs w:val="23"/>
            <w:u w:val="none"/>
          </w:rPr>
          <w:t>www.milfordlegion216.org</w:t>
        </w:r>
      </w:hyperlink>
    </w:p>
    <w:p w:rsidR="00076B4B" w:rsidRDefault="00076B4B" w:rsidP="00EC1199">
      <w:pPr>
        <w:pStyle w:val="Default"/>
      </w:pPr>
    </w:p>
    <w:p w:rsidR="00076B4B" w:rsidRDefault="00076B4B" w:rsidP="00EC1199">
      <w:pPr>
        <w:pStyle w:val="Default"/>
      </w:pPr>
    </w:p>
    <w:p w:rsidR="00076B4B" w:rsidRDefault="00076B4B" w:rsidP="00EC1199">
      <w:pPr>
        <w:pStyle w:val="Default"/>
      </w:pPr>
    </w:p>
    <w:p w:rsidR="003F761C" w:rsidRDefault="00CF7816" w:rsidP="00CF7816">
      <w:pPr>
        <w:pStyle w:val="Default"/>
        <w:rPr>
          <w:bCs/>
          <w:sz w:val="23"/>
          <w:szCs w:val="23"/>
        </w:rPr>
      </w:pPr>
      <w:r>
        <w:rPr>
          <w:b/>
          <w:bCs/>
          <w:sz w:val="23"/>
          <w:szCs w:val="23"/>
        </w:rPr>
        <w:t xml:space="preserve">Memorial Day Parade: </w:t>
      </w:r>
      <w:r w:rsidR="00857138" w:rsidRPr="00857138">
        <w:rPr>
          <w:bCs/>
          <w:sz w:val="23"/>
          <w:szCs w:val="23"/>
        </w:rPr>
        <w:t>Salvia</w:t>
      </w:r>
      <w:r w:rsidR="00857138">
        <w:rPr>
          <w:bCs/>
          <w:sz w:val="23"/>
          <w:szCs w:val="23"/>
        </w:rPr>
        <w:t>.</w:t>
      </w:r>
      <w:r w:rsidR="003F761C">
        <w:rPr>
          <w:bCs/>
          <w:sz w:val="23"/>
          <w:szCs w:val="23"/>
        </w:rPr>
        <w:t xml:space="preserve">  No report.</w:t>
      </w:r>
      <w:r w:rsidR="00857138">
        <w:rPr>
          <w:bCs/>
          <w:sz w:val="23"/>
          <w:szCs w:val="23"/>
        </w:rPr>
        <w:t xml:space="preserve">  </w:t>
      </w:r>
    </w:p>
    <w:p w:rsidR="00321202" w:rsidRDefault="00CF7816" w:rsidP="00CF7816">
      <w:pPr>
        <w:pStyle w:val="Default"/>
        <w:rPr>
          <w:b/>
          <w:bCs/>
          <w:sz w:val="23"/>
          <w:szCs w:val="23"/>
        </w:rPr>
      </w:pPr>
      <w:r>
        <w:rPr>
          <w:b/>
          <w:bCs/>
          <w:sz w:val="23"/>
          <w:szCs w:val="23"/>
        </w:rPr>
        <w:t>Education and Scholarship:</w:t>
      </w:r>
      <w:r w:rsidR="00857138">
        <w:rPr>
          <w:b/>
          <w:bCs/>
          <w:sz w:val="23"/>
          <w:szCs w:val="23"/>
        </w:rPr>
        <w:t xml:space="preserve">  </w:t>
      </w:r>
      <w:r w:rsidR="00857138">
        <w:rPr>
          <w:bCs/>
          <w:sz w:val="23"/>
          <w:szCs w:val="23"/>
        </w:rPr>
        <w:t xml:space="preserve">Davison.  </w:t>
      </w:r>
      <w:r w:rsidR="003F761C">
        <w:rPr>
          <w:bCs/>
          <w:sz w:val="23"/>
          <w:szCs w:val="23"/>
        </w:rPr>
        <w:t xml:space="preserve">Absent. </w:t>
      </w:r>
      <w:r w:rsidR="00712CA6">
        <w:rPr>
          <w:bCs/>
          <w:sz w:val="23"/>
          <w:szCs w:val="23"/>
        </w:rPr>
        <w:t>No report.</w:t>
      </w:r>
      <w:r w:rsidR="00712CA6">
        <w:rPr>
          <w:b/>
          <w:bCs/>
          <w:sz w:val="23"/>
          <w:szCs w:val="23"/>
        </w:rPr>
        <w:t xml:space="preserve"> </w:t>
      </w:r>
    </w:p>
    <w:p w:rsidR="00CF7816" w:rsidRDefault="00CF7816" w:rsidP="00CF7816">
      <w:pPr>
        <w:pStyle w:val="Default"/>
        <w:rPr>
          <w:b/>
          <w:bCs/>
          <w:sz w:val="23"/>
          <w:szCs w:val="23"/>
        </w:rPr>
      </w:pPr>
      <w:r>
        <w:rPr>
          <w:b/>
          <w:bCs/>
          <w:sz w:val="23"/>
          <w:szCs w:val="23"/>
        </w:rPr>
        <w:t xml:space="preserve">Bingo: </w:t>
      </w:r>
      <w:r w:rsidR="003F761C" w:rsidRPr="003F761C">
        <w:rPr>
          <w:bCs/>
          <w:sz w:val="23"/>
          <w:szCs w:val="23"/>
        </w:rPr>
        <w:t>M</w:t>
      </w:r>
      <w:r w:rsidR="003F761C">
        <w:rPr>
          <w:bCs/>
          <w:sz w:val="23"/>
          <w:szCs w:val="23"/>
        </w:rPr>
        <w:t>c</w:t>
      </w:r>
      <w:r w:rsidR="003F761C" w:rsidRPr="003F761C">
        <w:rPr>
          <w:bCs/>
          <w:sz w:val="23"/>
          <w:szCs w:val="23"/>
        </w:rPr>
        <w:t>Donnell</w:t>
      </w:r>
      <w:r w:rsidR="003F761C">
        <w:rPr>
          <w:bCs/>
          <w:sz w:val="23"/>
          <w:szCs w:val="23"/>
        </w:rPr>
        <w:t xml:space="preserve">.  Gross Bingo $10,931; Gross Tickets $14,487; Ticket prizes $10,782; Bingo prizes $7,624; Gross profit $6,700; Expenses $3,000; To Legion $2,000; Ending check book balance $$2,825.  </w:t>
      </w:r>
      <w:r w:rsidR="00321202">
        <w:rPr>
          <w:bCs/>
          <w:sz w:val="23"/>
          <w:szCs w:val="23"/>
        </w:rPr>
        <w:t xml:space="preserve">Motion </w:t>
      </w:r>
      <w:r w:rsidR="003F761C">
        <w:rPr>
          <w:bCs/>
          <w:sz w:val="23"/>
          <w:szCs w:val="23"/>
        </w:rPr>
        <w:t xml:space="preserve">Neff, </w:t>
      </w:r>
      <w:r w:rsidR="00321202">
        <w:rPr>
          <w:bCs/>
          <w:sz w:val="23"/>
          <w:szCs w:val="23"/>
        </w:rPr>
        <w:t xml:space="preserve">Second </w:t>
      </w:r>
      <w:r w:rsidR="003F761C">
        <w:rPr>
          <w:bCs/>
          <w:sz w:val="23"/>
          <w:szCs w:val="23"/>
        </w:rPr>
        <w:t xml:space="preserve">Winder.  </w:t>
      </w:r>
      <w:proofErr w:type="gramStart"/>
      <w:r w:rsidR="003F761C">
        <w:rPr>
          <w:bCs/>
          <w:sz w:val="23"/>
          <w:szCs w:val="23"/>
        </w:rPr>
        <w:t>Discussion.</w:t>
      </w:r>
      <w:proofErr w:type="gramEnd"/>
      <w:r w:rsidR="003F761C">
        <w:rPr>
          <w:bCs/>
          <w:sz w:val="23"/>
          <w:szCs w:val="23"/>
        </w:rPr>
        <w:t xml:space="preserve">  Need help with Bingo nights.  </w:t>
      </w:r>
      <w:r w:rsidR="00321202">
        <w:rPr>
          <w:bCs/>
          <w:sz w:val="23"/>
          <w:szCs w:val="23"/>
        </w:rPr>
        <w:t>Voice vote passes.</w:t>
      </w:r>
    </w:p>
    <w:p w:rsidR="00321202" w:rsidRPr="00321202" w:rsidRDefault="00CF7816" w:rsidP="00CF7816">
      <w:pPr>
        <w:pStyle w:val="Default"/>
        <w:rPr>
          <w:bCs/>
          <w:sz w:val="23"/>
          <w:szCs w:val="23"/>
        </w:rPr>
      </w:pPr>
      <w:r>
        <w:rPr>
          <w:b/>
          <w:bCs/>
          <w:sz w:val="23"/>
          <w:szCs w:val="23"/>
        </w:rPr>
        <w:t xml:space="preserve">Club Room: </w:t>
      </w:r>
      <w:r w:rsidR="003F761C" w:rsidRPr="003F761C">
        <w:rPr>
          <w:bCs/>
          <w:sz w:val="23"/>
          <w:szCs w:val="23"/>
        </w:rPr>
        <w:t>McDonnell</w:t>
      </w:r>
      <w:r w:rsidR="00321202" w:rsidRPr="00321202">
        <w:rPr>
          <w:bCs/>
          <w:sz w:val="23"/>
          <w:szCs w:val="23"/>
        </w:rPr>
        <w:t>.</w:t>
      </w:r>
      <w:r w:rsidR="003F761C">
        <w:rPr>
          <w:bCs/>
          <w:sz w:val="23"/>
          <w:szCs w:val="23"/>
        </w:rPr>
        <w:t xml:space="preserve">  </w:t>
      </w:r>
      <w:r w:rsidR="00321202" w:rsidRPr="00321202">
        <w:rPr>
          <w:bCs/>
          <w:sz w:val="23"/>
          <w:szCs w:val="23"/>
        </w:rPr>
        <w:t>Gross income $</w:t>
      </w:r>
      <w:r w:rsidR="003F761C">
        <w:rPr>
          <w:bCs/>
          <w:sz w:val="23"/>
          <w:szCs w:val="23"/>
        </w:rPr>
        <w:t xml:space="preserve">10,495; Cost of goods $3,861; </w:t>
      </w:r>
      <w:r w:rsidR="00321202" w:rsidRPr="00321202">
        <w:rPr>
          <w:bCs/>
          <w:sz w:val="23"/>
          <w:szCs w:val="23"/>
        </w:rPr>
        <w:t>Gross Profit $</w:t>
      </w:r>
      <w:r w:rsidR="003F761C">
        <w:rPr>
          <w:bCs/>
          <w:sz w:val="23"/>
          <w:szCs w:val="23"/>
        </w:rPr>
        <w:t xml:space="preserve">6,638; $5,051; </w:t>
      </w:r>
      <w:r w:rsidR="00321202" w:rsidRPr="00321202">
        <w:rPr>
          <w:bCs/>
          <w:sz w:val="23"/>
          <w:szCs w:val="23"/>
        </w:rPr>
        <w:t>Net Income $</w:t>
      </w:r>
      <w:r w:rsidR="003F761C">
        <w:rPr>
          <w:bCs/>
          <w:sz w:val="23"/>
          <w:szCs w:val="23"/>
        </w:rPr>
        <w:t xml:space="preserve">1,578; Check to Legion for $1,000.  Motion to accept:  </w:t>
      </w:r>
      <w:r w:rsidR="00321202">
        <w:rPr>
          <w:bCs/>
          <w:sz w:val="23"/>
          <w:szCs w:val="23"/>
        </w:rPr>
        <w:t xml:space="preserve">First Reddeman, Second </w:t>
      </w:r>
      <w:r w:rsidR="004E4271">
        <w:rPr>
          <w:bCs/>
          <w:sz w:val="23"/>
          <w:szCs w:val="23"/>
        </w:rPr>
        <w:t>Bonnie</w:t>
      </w:r>
      <w:r w:rsidR="00321202">
        <w:rPr>
          <w:bCs/>
          <w:sz w:val="23"/>
          <w:szCs w:val="23"/>
        </w:rPr>
        <w:t>.  No discussion.  Voice vote passes.</w:t>
      </w:r>
    </w:p>
    <w:p w:rsidR="00CF7816" w:rsidRDefault="00CF7816" w:rsidP="00CF7816">
      <w:pPr>
        <w:pStyle w:val="Default"/>
        <w:rPr>
          <w:b/>
          <w:bCs/>
          <w:sz w:val="23"/>
          <w:szCs w:val="23"/>
        </w:rPr>
      </w:pPr>
      <w:r>
        <w:rPr>
          <w:b/>
          <w:bCs/>
          <w:sz w:val="23"/>
          <w:szCs w:val="23"/>
        </w:rPr>
        <w:t xml:space="preserve">Charitable Gaming Tickets: </w:t>
      </w:r>
      <w:r w:rsidR="004E4271">
        <w:rPr>
          <w:bCs/>
          <w:sz w:val="23"/>
          <w:szCs w:val="23"/>
        </w:rPr>
        <w:t>McDonnell.  Beginning balance $1,492; ending balance $1,210; check to Legion for $1,000.  Motion to accept: First Moore, Second Merritt.  No discussion.  Voice vote passes.</w:t>
      </w:r>
    </w:p>
    <w:p w:rsidR="00321202" w:rsidRDefault="00CF7816" w:rsidP="00CF7816">
      <w:pPr>
        <w:pStyle w:val="Default"/>
        <w:rPr>
          <w:bCs/>
          <w:sz w:val="23"/>
          <w:szCs w:val="23"/>
        </w:rPr>
      </w:pPr>
      <w:r>
        <w:rPr>
          <w:b/>
          <w:bCs/>
          <w:sz w:val="23"/>
          <w:szCs w:val="23"/>
        </w:rPr>
        <w:t xml:space="preserve">American Legion Riders: </w:t>
      </w:r>
      <w:r w:rsidR="004E4271">
        <w:rPr>
          <w:bCs/>
          <w:sz w:val="23"/>
          <w:szCs w:val="23"/>
        </w:rPr>
        <w:t xml:space="preserve">Dobransky for </w:t>
      </w:r>
      <w:r w:rsidR="00857138" w:rsidRPr="00857138">
        <w:rPr>
          <w:bCs/>
          <w:sz w:val="23"/>
          <w:szCs w:val="23"/>
        </w:rPr>
        <w:t>Paul Kolleda</w:t>
      </w:r>
      <w:r w:rsidR="00294FBC">
        <w:rPr>
          <w:bCs/>
          <w:sz w:val="23"/>
          <w:szCs w:val="23"/>
        </w:rPr>
        <w:t>.</w:t>
      </w:r>
      <w:r w:rsidR="004E4271">
        <w:rPr>
          <w:bCs/>
          <w:sz w:val="23"/>
          <w:szCs w:val="23"/>
        </w:rPr>
        <w:t xml:space="preserve">  Some ALR members went to Trail of Tears ride.  Cider run scheduled for October 6 to St. Johns cider mill.</w:t>
      </w:r>
    </w:p>
    <w:p w:rsidR="004E4271" w:rsidRDefault="00CF7816" w:rsidP="00CF7816">
      <w:pPr>
        <w:pStyle w:val="Default"/>
        <w:rPr>
          <w:bCs/>
          <w:sz w:val="23"/>
          <w:szCs w:val="23"/>
        </w:rPr>
      </w:pPr>
      <w:r>
        <w:rPr>
          <w:b/>
          <w:bCs/>
          <w:sz w:val="23"/>
          <w:szCs w:val="23"/>
        </w:rPr>
        <w:t xml:space="preserve">House &amp; Building: </w:t>
      </w:r>
      <w:r w:rsidRPr="00CC238A">
        <w:rPr>
          <w:bCs/>
          <w:sz w:val="23"/>
          <w:szCs w:val="23"/>
        </w:rPr>
        <w:t>Puente</w:t>
      </w:r>
      <w:r w:rsidR="00857138">
        <w:rPr>
          <w:bCs/>
          <w:sz w:val="23"/>
          <w:szCs w:val="23"/>
        </w:rPr>
        <w:t>.</w:t>
      </w:r>
      <w:r w:rsidR="00321202">
        <w:rPr>
          <w:bCs/>
          <w:sz w:val="23"/>
          <w:szCs w:val="23"/>
        </w:rPr>
        <w:t xml:space="preserve">  </w:t>
      </w:r>
      <w:r w:rsidR="004E4271">
        <w:rPr>
          <w:bCs/>
          <w:sz w:val="23"/>
          <w:szCs w:val="23"/>
        </w:rPr>
        <w:t xml:space="preserve">Sprinklers scheduled for winterization in October.  The new gazebo is now open and looks great.  Norm Tibbs advised of Gary </w:t>
      </w:r>
      <w:proofErr w:type="spellStart"/>
      <w:r w:rsidR="004E4271">
        <w:rPr>
          <w:bCs/>
          <w:sz w:val="23"/>
          <w:szCs w:val="23"/>
        </w:rPr>
        <w:t>Couzins</w:t>
      </w:r>
      <w:proofErr w:type="spellEnd"/>
      <w:r w:rsidR="004E4271">
        <w:rPr>
          <w:bCs/>
          <w:sz w:val="23"/>
          <w:szCs w:val="23"/>
        </w:rPr>
        <w:t xml:space="preserve"> engraving a plaque on the tank out front.</w:t>
      </w:r>
    </w:p>
    <w:p w:rsidR="00CF7816" w:rsidRPr="006618BF" w:rsidRDefault="00CF7816" w:rsidP="00CF7816">
      <w:pPr>
        <w:pStyle w:val="Default"/>
        <w:rPr>
          <w:bCs/>
          <w:sz w:val="23"/>
          <w:szCs w:val="23"/>
        </w:rPr>
      </w:pPr>
      <w:r>
        <w:rPr>
          <w:b/>
          <w:bCs/>
          <w:sz w:val="23"/>
          <w:szCs w:val="23"/>
        </w:rPr>
        <w:t xml:space="preserve">Executive Committee: </w:t>
      </w:r>
      <w:r w:rsidR="006618BF" w:rsidRPr="006618BF">
        <w:rPr>
          <w:bCs/>
          <w:sz w:val="23"/>
          <w:szCs w:val="23"/>
        </w:rPr>
        <w:t xml:space="preserve">Reviewed Executive Committee minutes for </w:t>
      </w:r>
      <w:r w:rsidR="004E4271">
        <w:rPr>
          <w:bCs/>
          <w:sz w:val="23"/>
          <w:szCs w:val="23"/>
        </w:rPr>
        <w:t xml:space="preserve">August </w:t>
      </w:r>
      <w:r w:rsidR="00DA1E76">
        <w:rPr>
          <w:bCs/>
          <w:sz w:val="23"/>
          <w:szCs w:val="23"/>
        </w:rPr>
        <w:t>20</w:t>
      </w:r>
      <w:r w:rsidR="006618BF" w:rsidRPr="006618BF">
        <w:rPr>
          <w:bCs/>
          <w:sz w:val="23"/>
          <w:szCs w:val="23"/>
        </w:rPr>
        <w:t>, 2013</w:t>
      </w:r>
      <w:r w:rsidR="006618BF">
        <w:rPr>
          <w:b/>
          <w:bCs/>
          <w:sz w:val="23"/>
          <w:szCs w:val="23"/>
        </w:rPr>
        <w:t xml:space="preserve">.  </w:t>
      </w:r>
      <w:proofErr w:type="gramStart"/>
      <w:r w:rsidR="006618BF" w:rsidRPr="006618BF">
        <w:rPr>
          <w:bCs/>
          <w:sz w:val="23"/>
          <w:szCs w:val="23"/>
        </w:rPr>
        <w:t>Motion to accept.</w:t>
      </w:r>
      <w:proofErr w:type="gramEnd"/>
      <w:r w:rsidR="006618BF" w:rsidRPr="006618BF">
        <w:rPr>
          <w:bCs/>
          <w:sz w:val="23"/>
          <w:szCs w:val="23"/>
        </w:rPr>
        <w:t xml:space="preserve">  </w:t>
      </w:r>
      <w:proofErr w:type="gramStart"/>
      <w:r w:rsidR="006618BF" w:rsidRPr="006618BF">
        <w:rPr>
          <w:bCs/>
          <w:sz w:val="23"/>
          <w:szCs w:val="23"/>
        </w:rPr>
        <w:t>First,</w:t>
      </w:r>
      <w:r w:rsidR="006618BF">
        <w:rPr>
          <w:bCs/>
          <w:sz w:val="23"/>
          <w:szCs w:val="23"/>
        </w:rPr>
        <w:t xml:space="preserve"> </w:t>
      </w:r>
      <w:r w:rsidR="004E4271">
        <w:rPr>
          <w:bCs/>
          <w:sz w:val="23"/>
          <w:szCs w:val="23"/>
        </w:rPr>
        <w:t xml:space="preserve">Reddeman, </w:t>
      </w:r>
      <w:r w:rsidR="006618BF" w:rsidRPr="006618BF">
        <w:rPr>
          <w:bCs/>
          <w:sz w:val="23"/>
          <w:szCs w:val="23"/>
        </w:rPr>
        <w:t>Second,</w:t>
      </w:r>
      <w:r w:rsidR="006618BF">
        <w:rPr>
          <w:bCs/>
          <w:sz w:val="23"/>
          <w:szCs w:val="23"/>
        </w:rPr>
        <w:t xml:space="preserve"> </w:t>
      </w:r>
      <w:r w:rsidR="004E4271">
        <w:rPr>
          <w:bCs/>
          <w:sz w:val="23"/>
          <w:szCs w:val="23"/>
        </w:rPr>
        <w:t>Winder</w:t>
      </w:r>
      <w:r w:rsidR="006618BF">
        <w:rPr>
          <w:bCs/>
          <w:sz w:val="23"/>
          <w:szCs w:val="23"/>
        </w:rPr>
        <w:t>.</w:t>
      </w:r>
      <w:proofErr w:type="gramEnd"/>
      <w:r w:rsidR="006618BF">
        <w:rPr>
          <w:bCs/>
          <w:sz w:val="23"/>
          <w:szCs w:val="23"/>
        </w:rPr>
        <w:t xml:space="preserve"> </w:t>
      </w:r>
      <w:r w:rsidR="006618BF" w:rsidRPr="006618BF">
        <w:rPr>
          <w:bCs/>
          <w:sz w:val="23"/>
          <w:szCs w:val="23"/>
        </w:rPr>
        <w:t>No discussion.  Voice vote passes.</w:t>
      </w:r>
    </w:p>
    <w:p w:rsidR="007E4A76" w:rsidRDefault="00CF7816" w:rsidP="00CF7816">
      <w:pPr>
        <w:pStyle w:val="Default"/>
        <w:rPr>
          <w:bCs/>
          <w:sz w:val="23"/>
          <w:szCs w:val="23"/>
        </w:rPr>
      </w:pPr>
      <w:r w:rsidRPr="009575F8">
        <w:rPr>
          <w:b/>
          <w:bCs/>
          <w:sz w:val="23"/>
          <w:szCs w:val="23"/>
        </w:rPr>
        <w:t>Unfinished Business:</w:t>
      </w:r>
      <w:r>
        <w:rPr>
          <w:bCs/>
          <w:sz w:val="23"/>
          <w:szCs w:val="23"/>
        </w:rPr>
        <w:t xml:space="preserve"> </w:t>
      </w:r>
      <w:r w:rsidR="00DA1E76">
        <w:rPr>
          <w:bCs/>
          <w:sz w:val="23"/>
          <w:szCs w:val="23"/>
        </w:rPr>
        <w:t xml:space="preserve">No report. </w:t>
      </w:r>
    </w:p>
    <w:p w:rsidR="00EC1199" w:rsidRDefault="00CF7816" w:rsidP="00EC1199">
      <w:pPr>
        <w:pStyle w:val="Default"/>
        <w:rPr>
          <w:bCs/>
          <w:sz w:val="23"/>
          <w:szCs w:val="23"/>
        </w:rPr>
      </w:pPr>
      <w:r>
        <w:rPr>
          <w:b/>
          <w:bCs/>
          <w:sz w:val="23"/>
          <w:szCs w:val="23"/>
        </w:rPr>
        <w:t xml:space="preserve">New Business: </w:t>
      </w:r>
      <w:r w:rsidRPr="000D4E9B">
        <w:rPr>
          <w:b/>
          <w:bCs/>
          <w:sz w:val="23"/>
          <w:szCs w:val="23"/>
        </w:rPr>
        <w:t>Correspondence</w:t>
      </w:r>
      <w:r w:rsidRPr="00596D8B">
        <w:rPr>
          <w:b/>
          <w:bCs/>
          <w:sz w:val="23"/>
          <w:szCs w:val="23"/>
        </w:rPr>
        <w:t xml:space="preserve">: </w:t>
      </w:r>
      <w:r w:rsidR="004E4271">
        <w:rPr>
          <w:bCs/>
          <w:sz w:val="23"/>
          <w:szCs w:val="23"/>
        </w:rPr>
        <w:t xml:space="preserve">Dobransky.  </w:t>
      </w:r>
      <w:proofErr w:type="gramStart"/>
      <w:r w:rsidR="004E4271">
        <w:rPr>
          <w:bCs/>
          <w:sz w:val="23"/>
          <w:szCs w:val="23"/>
        </w:rPr>
        <w:t>Wolverine Lake packing for packages going to troops and military dogs looking for volunteers for October 12, 2013.</w:t>
      </w:r>
      <w:proofErr w:type="gramEnd"/>
      <w:r w:rsidR="004E4271">
        <w:rPr>
          <w:bCs/>
          <w:sz w:val="23"/>
          <w:szCs w:val="23"/>
        </w:rPr>
        <w:t xml:space="preserve">  Also, </w:t>
      </w:r>
      <w:r w:rsidR="004C078D">
        <w:rPr>
          <w:bCs/>
          <w:sz w:val="23"/>
          <w:szCs w:val="23"/>
        </w:rPr>
        <w:t xml:space="preserve">Heartland Hospice is providing a day for veterans to honor our veterans on November 7, flyer in Club Room.  A note of thank you from Milford class of 1978 has their reunion and appreciated the use of the hall and to Butch Maxwell for his services. </w:t>
      </w:r>
      <w:r w:rsidR="004E4271">
        <w:rPr>
          <w:bCs/>
          <w:sz w:val="23"/>
          <w:szCs w:val="23"/>
        </w:rPr>
        <w:t xml:space="preserve"> </w:t>
      </w:r>
    </w:p>
    <w:p w:rsidR="004C078D" w:rsidRDefault="004C078D" w:rsidP="00EC1199">
      <w:pPr>
        <w:pStyle w:val="Default"/>
      </w:pPr>
      <w:proofErr w:type="gramStart"/>
      <w:r>
        <w:rPr>
          <w:bCs/>
          <w:sz w:val="23"/>
          <w:szCs w:val="23"/>
        </w:rPr>
        <w:t>Merritt.</w:t>
      </w:r>
      <w:proofErr w:type="gramEnd"/>
      <w:r>
        <w:rPr>
          <w:bCs/>
          <w:sz w:val="23"/>
          <w:szCs w:val="23"/>
        </w:rPr>
        <w:t xml:space="preserve">  </w:t>
      </w:r>
      <w:proofErr w:type="gramStart"/>
      <w:r>
        <w:rPr>
          <w:bCs/>
          <w:sz w:val="23"/>
          <w:szCs w:val="23"/>
        </w:rPr>
        <w:t xml:space="preserve">Received a letter from the family of Jerry </w:t>
      </w:r>
      <w:proofErr w:type="spellStart"/>
      <w:r>
        <w:rPr>
          <w:bCs/>
          <w:sz w:val="23"/>
          <w:szCs w:val="23"/>
        </w:rPr>
        <w:t>Savitsky</w:t>
      </w:r>
      <w:proofErr w:type="spellEnd"/>
      <w:r>
        <w:rPr>
          <w:bCs/>
          <w:sz w:val="23"/>
          <w:szCs w:val="23"/>
        </w:rPr>
        <w:t xml:space="preserve"> expressing appreciation for the Honor Guard’s presence at the Milford cemetery, and his presence at the funeral home.</w:t>
      </w:r>
      <w:proofErr w:type="gramEnd"/>
      <w:r>
        <w:rPr>
          <w:bCs/>
          <w:sz w:val="23"/>
          <w:szCs w:val="23"/>
        </w:rPr>
        <w:t xml:space="preserve"> </w:t>
      </w:r>
    </w:p>
    <w:p w:rsidR="002C7560" w:rsidRDefault="00CF7816" w:rsidP="00015181">
      <w:pPr>
        <w:pStyle w:val="Default"/>
        <w:rPr>
          <w:bCs/>
          <w:color w:val="auto"/>
          <w:sz w:val="23"/>
          <w:szCs w:val="23"/>
        </w:rPr>
      </w:pPr>
      <w:r w:rsidRPr="001D11B7">
        <w:rPr>
          <w:b/>
          <w:bCs/>
          <w:color w:val="auto"/>
          <w:sz w:val="23"/>
          <w:szCs w:val="23"/>
        </w:rPr>
        <w:t xml:space="preserve">Good of the Legion: </w:t>
      </w:r>
      <w:r w:rsidR="004C078D">
        <w:rPr>
          <w:bCs/>
          <w:color w:val="auto"/>
          <w:sz w:val="23"/>
          <w:szCs w:val="23"/>
        </w:rPr>
        <w:t xml:space="preserve">Joe Bishop brought up the existing trailer at Great Lakes Cemetery, used by the Honor </w:t>
      </w:r>
      <w:proofErr w:type="gramStart"/>
      <w:r w:rsidR="004C078D">
        <w:rPr>
          <w:bCs/>
          <w:color w:val="auto"/>
          <w:sz w:val="23"/>
          <w:szCs w:val="23"/>
        </w:rPr>
        <w:t>Guard, that</w:t>
      </w:r>
      <w:proofErr w:type="gramEnd"/>
      <w:r w:rsidR="004C078D">
        <w:rPr>
          <w:bCs/>
          <w:color w:val="auto"/>
          <w:sz w:val="23"/>
          <w:szCs w:val="23"/>
        </w:rPr>
        <w:t xml:space="preserve"> is in need of maintenance.  Proposed the Post agree to spend up to $250 to do the needed work, to be coordinated by Rich Chowaniec.  First Bishop, Second N. Tibbs.  No discussion.  </w:t>
      </w:r>
      <w:r w:rsidR="005C6B35">
        <w:rPr>
          <w:bCs/>
          <w:color w:val="auto"/>
          <w:sz w:val="23"/>
          <w:szCs w:val="23"/>
        </w:rPr>
        <w:t xml:space="preserve">Voice vote passes. </w:t>
      </w:r>
    </w:p>
    <w:p w:rsidR="004C078D" w:rsidRDefault="004C078D" w:rsidP="002C7560">
      <w:pPr>
        <w:pStyle w:val="Default"/>
        <w:jc w:val="center"/>
        <w:rPr>
          <w:b/>
          <w:sz w:val="23"/>
          <w:szCs w:val="23"/>
        </w:rPr>
      </w:pPr>
    </w:p>
    <w:p w:rsidR="004C078D" w:rsidRDefault="004C078D" w:rsidP="002C7560">
      <w:pPr>
        <w:pStyle w:val="Default"/>
        <w:jc w:val="center"/>
        <w:rPr>
          <w:b/>
          <w:sz w:val="23"/>
          <w:szCs w:val="23"/>
        </w:rPr>
      </w:pPr>
    </w:p>
    <w:p w:rsidR="004C078D" w:rsidRDefault="004C078D" w:rsidP="002C7560">
      <w:pPr>
        <w:pStyle w:val="Default"/>
        <w:jc w:val="center"/>
        <w:rPr>
          <w:b/>
          <w:sz w:val="23"/>
          <w:szCs w:val="23"/>
        </w:rPr>
      </w:pPr>
    </w:p>
    <w:p w:rsidR="004C078D" w:rsidRDefault="004C078D" w:rsidP="002C7560">
      <w:pPr>
        <w:pStyle w:val="Default"/>
        <w:jc w:val="center"/>
        <w:rPr>
          <w:b/>
          <w:sz w:val="23"/>
          <w:szCs w:val="23"/>
        </w:rPr>
      </w:pPr>
    </w:p>
    <w:p w:rsidR="004C078D" w:rsidRDefault="004C078D" w:rsidP="002C7560">
      <w:pPr>
        <w:pStyle w:val="Default"/>
        <w:jc w:val="center"/>
        <w:rPr>
          <w:b/>
          <w:sz w:val="23"/>
          <w:szCs w:val="23"/>
        </w:rPr>
      </w:pPr>
    </w:p>
    <w:p w:rsidR="00076B4B" w:rsidRDefault="00076B4B" w:rsidP="002C7560">
      <w:pPr>
        <w:pStyle w:val="Default"/>
        <w:jc w:val="center"/>
        <w:rPr>
          <w:b/>
          <w:sz w:val="23"/>
          <w:szCs w:val="23"/>
        </w:rPr>
      </w:pPr>
    </w:p>
    <w:p w:rsidR="00076B4B" w:rsidRDefault="00076B4B" w:rsidP="002C7560">
      <w:pPr>
        <w:pStyle w:val="Default"/>
        <w:jc w:val="center"/>
        <w:rPr>
          <w:b/>
          <w:sz w:val="23"/>
          <w:szCs w:val="23"/>
        </w:rPr>
      </w:pPr>
    </w:p>
    <w:p w:rsidR="00076B4B" w:rsidRDefault="00076B4B" w:rsidP="002C7560">
      <w:pPr>
        <w:pStyle w:val="Default"/>
        <w:jc w:val="center"/>
        <w:rPr>
          <w:b/>
          <w:sz w:val="23"/>
          <w:szCs w:val="23"/>
        </w:rPr>
      </w:pPr>
    </w:p>
    <w:p w:rsidR="00076B4B" w:rsidRDefault="00076B4B" w:rsidP="002C7560">
      <w:pPr>
        <w:pStyle w:val="Default"/>
        <w:jc w:val="center"/>
        <w:rPr>
          <w:b/>
          <w:sz w:val="23"/>
          <w:szCs w:val="23"/>
        </w:rPr>
      </w:pPr>
    </w:p>
    <w:p w:rsidR="002C7560" w:rsidRDefault="002C7560" w:rsidP="002C7560">
      <w:pPr>
        <w:pStyle w:val="Default"/>
        <w:jc w:val="center"/>
        <w:rPr>
          <w:b/>
          <w:sz w:val="23"/>
          <w:szCs w:val="23"/>
        </w:rPr>
      </w:pPr>
      <w:r>
        <w:rPr>
          <w:b/>
          <w:sz w:val="23"/>
          <w:szCs w:val="23"/>
        </w:rPr>
        <w:t>(3)</w:t>
      </w:r>
    </w:p>
    <w:p w:rsidR="002C7560" w:rsidRPr="005B5460" w:rsidRDefault="002C7560" w:rsidP="002C7560">
      <w:pPr>
        <w:pStyle w:val="Default"/>
        <w:jc w:val="center"/>
        <w:rPr>
          <w:b/>
          <w:sz w:val="23"/>
          <w:szCs w:val="23"/>
        </w:rPr>
      </w:pPr>
      <w:r>
        <w:rPr>
          <w:b/>
          <w:noProof/>
          <w:sz w:val="23"/>
          <w:szCs w:val="23"/>
        </w:rPr>
        <w:lastRenderedPageBreak/>
        <w:drawing>
          <wp:anchor distT="0" distB="0" distL="114300" distR="114300" simplePos="0" relativeHeight="251667456" behindDoc="0" locked="0" layoutInCell="1" allowOverlap="1">
            <wp:simplePos x="0" y="0"/>
            <wp:positionH relativeFrom="column">
              <wp:posOffset>-266700</wp:posOffset>
            </wp:positionH>
            <wp:positionV relativeFrom="paragraph">
              <wp:posOffset>-609600</wp:posOffset>
            </wp:positionV>
            <wp:extent cx="1200150" cy="1228725"/>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Pr="005B5460">
        <w:rPr>
          <w:b/>
          <w:sz w:val="23"/>
          <w:szCs w:val="23"/>
        </w:rPr>
        <w:t>POST #216</w:t>
      </w:r>
    </w:p>
    <w:p w:rsidR="002C7560" w:rsidRPr="005B5460" w:rsidRDefault="002C7560" w:rsidP="002C7560">
      <w:pPr>
        <w:pStyle w:val="Default"/>
        <w:jc w:val="center"/>
        <w:rPr>
          <w:b/>
          <w:sz w:val="23"/>
          <w:szCs w:val="23"/>
        </w:rPr>
      </w:pPr>
      <w:r w:rsidRPr="005B5460">
        <w:rPr>
          <w:b/>
          <w:sz w:val="23"/>
          <w:szCs w:val="23"/>
        </w:rPr>
        <w:t xml:space="preserve">Ernest F. Oldenburg, </w:t>
      </w:r>
      <w:proofErr w:type="gramStart"/>
      <w:r w:rsidRPr="005B5460">
        <w:rPr>
          <w:b/>
          <w:sz w:val="23"/>
          <w:szCs w:val="23"/>
        </w:rPr>
        <w:t>The</w:t>
      </w:r>
      <w:proofErr w:type="gramEnd"/>
      <w:r w:rsidRPr="005B5460">
        <w:rPr>
          <w:b/>
          <w:sz w:val="23"/>
          <w:szCs w:val="23"/>
        </w:rPr>
        <w:t xml:space="preserve"> American Legion</w:t>
      </w:r>
    </w:p>
    <w:p w:rsidR="002C7560" w:rsidRPr="005B5460" w:rsidRDefault="002C7560" w:rsidP="002C7560">
      <w:pPr>
        <w:pStyle w:val="Default"/>
        <w:jc w:val="center"/>
        <w:rPr>
          <w:b/>
          <w:sz w:val="23"/>
          <w:szCs w:val="23"/>
        </w:rPr>
      </w:pPr>
      <w:r w:rsidRPr="005B5460">
        <w:rPr>
          <w:b/>
          <w:sz w:val="23"/>
          <w:szCs w:val="23"/>
        </w:rPr>
        <w:t>510 West Commerce Road, Milford, MI 48381</w:t>
      </w:r>
    </w:p>
    <w:p w:rsidR="002C7560" w:rsidRDefault="005958CF" w:rsidP="002C7560">
      <w:pPr>
        <w:pStyle w:val="Default"/>
        <w:jc w:val="center"/>
      </w:pPr>
      <w:hyperlink r:id="rId12" w:history="1">
        <w:r w:rsidR="002C7560" w:rsidRPr="005B5460">
          <w:rPr>
            <w:rStyle w:val="Hyperlink"/>
            <w:b/>
            <w:color w:val="auto"/>
            <w:sz w:val="23"/>
            <w:szCs w:val="23"/>
            <w:u w:val="none"/>
          </w:rPr>
          <w:t>www.milfordlegion216.org</w:t>
        </w:r>
      </w:hyperlink>
    </w:p>
    <w:p w:rsidR="00076B4B" w:rsidRDefault="00076B4B" w:rsidP="002C7560">
      <w:pPr>
        <w:pStyle w:val="Default"/>
        <w:jc w:val="center"/>
      </w:pPr>
    </w:p>
    <w:p w:rsidR="00076B4B" w:rsidRDefault="00076B4B" w:rsidP="002C7560">
      <w:pPr>
        <w:pStyle w:val="Default"/>
        <w:jc w:val="center"/>
      </w:pPr>
    </w:p>
    <w:p w:rsidR="00076B4B" w:rsidRDefault="00076B4B" w:rsidP="002C7560">
      <w:pPr>
        <w:pStyle w:val="Default"/>
        <w:jc w:val="center"/>
      </w:pPr>
    </w:p>
    <w:p w:rsidR="0070115F" w:rsidRDefault="0070115F" w:rsidP="0070115F">
      <w:pPr>
        <w:pStyle w:val="Default"/>
        <w:rPr>
          <w:bCs/>
          <w:color w:val="auto"/>
          <w:sz w:val="23"/>
          <w:szCs w:val="23"/>
        </w:rPr>
      </w:pPr>
      <w:r>
        <w:rPr>
          <w:bCs/>
          <w:color w:val="auto"/>
          <w:sz w:val="23"/>
          <w:szCs w:val="23"/>
        </w:rPr>
        <w:t xml:space="preserve">Thomas Neff brought to the attention of Membership his review of the By-Laws suggested for changes and presented to the Executive Committee.  </w:t>
      </w:r>
      <w:proofErr w:type="gramStart"/>
      <w:r>
        <w:rPr>
          <w:bCs/>
          <w:color w:val="auto"/>
          <w:sz w:val="23"/>
          <w:szCs w:val="23"/>
        </w:rPr>
        <w:t>Recommended changes to be issued to Membership for review.</w:t>
      </w:r>
      <w:proofErr w:type="gramEnd"/>
    </w:p>
    <w:p w:rsidR="000C092E" w:rsidRDefault="0070115F" w:rsidP="0070115F">
      <w:pPr>
        <w:pStyle w:val="Default"/>
        <w:rPr>
          <w:sz w:val="23"/>
          <w:szCs w:val="23"/>
        </w:rPr>
      </w:pPr>
      <w:proofErr w:type="gramStart"/>
      <w:r>
        <w:rPr>
          <w:bCs/>
          <w:color w:val="auto"/>
          <w:sz w:val="23"/>
          <w:szCs w:val="23"/>
        </w:rPr>
        <w:t>Merritt.</w:t>
      </w:r>
      <w:proofErr w:type="gramEnd"/>
      <w:r>
        <w:rPr>
          <w:bCs/>
          <w:color w:val="auto"/>
          <w:sz w:val="23"/>
          <w:szCs w:val="23"/>
        </w:rPr>
        <w:t xml:space="preserve"> Advises he sits on the board for the 18</w:t>
      </w:r>
      <w:r w:rsidRPr="0070115F">
        <w:rPr>
          <w:bCs/>
          <w:color w:val="auto"/>
          <w:sz w:val="23"/>
          <w:szCs w:val="23"/>
          <w:vertAlign w:val="superscript"/>
        </w:rPr>
        <w:t>th</w:t>
      </w:r>
      <w:r>
        <w:rPr>
          <w:bCs/>
          <w:color w:val="auto"/>
          <w:sz w:val="23"/>
          <w:szCs w:val="23"/>
        </w:rPr>
        <w:t xml:space="preserve"> District for the American Legion and was informed that to date there are 18,786 veterans interned at Great Lakes Cemetery.  On September 28, there is a clean-up for the fall to clean head stones and looking for volunteers to assist.  Also, he is going to the fall conference and is seeking assistance for the lodging and mileage expenses, up to $300.  </w:t>
      </w:r>
      <w:proofErr w:type="gramStart"/>
      <w:r>
        <w:rPr>
          <w:bCs/>
          <w:color w:val="auto"/>
          <w:sz w:val="23"/>
          <w:szCs w:val="23"/>
        </w:rPr>
        <w:t>First N. Tibbs, Second Reddeman.</w:t>
      </w:r>
      <w:proofErr w:type="gramEnd"/>
      <w:r>
        <w:rPr>
          <w:bCs/>
          <w:color w:val="auto"/>
          <w:sz w:val="23"/>
          <w:szCs w:val="23"/>
        </w:rPr>
        <w:t xml:space="preserve">  No discussion.  Voice vote passes. </w:t>
      </w:r>
      <w:r w:rsidR="00015181">
        <w:rPr>
          <w:sz w:val="23"/>
          <w:szCs w:val="23"/>
        </w:rPr>
        <w:t xml:space="preserve"> </w:t>
      </w:r>
    </w:p>
    <w:p w:rsidR="000C092E" w:rsidRDefault="000C092E" w:rsidP="000C092E">
      <w:pPr>
        <w:pStyle w:val="Default"/>
        <w:rPr>
          <w:color w:val="auto"/>
          <w:sz w:val="23"/>
          <w:szCs w:val="23"/>
        </w:rPr>
      </w:pPr>
      <w:r w:rsidRPr="00596D8B">
        <w:rPr>
          <w:b/>
          <w:bCs/>
          <w:color w:val="auto"/>
          <w:sz w:val="23"/>
          <w:szCs w:val="23"/>
        </w:rPr>
        <w:t xml:space="preserve">Closing: </w:t>
      </w:r>
      <w:r w:rsidRPr="00596D8B">
        <w:rPr>
          <w:color w:val="auto"/>
          <w:sz w:val="23"/>
          <w:szCs w:val="23"/>
        </w:rPr>
        <w:t>Commander</w:t>
      </w:r>
      <w:r>
        <w:rPr>
          <w:color w:val="auto"/>
          <w:sz w:val="23"/>
          <w:szCs w:val="23"/>
        </w:rPr>
        <w:t xml:space="preserve"> Puente</w:t>
      </w:r>
      <w:r w:rsidRPr="00596D8B">
        <w:rPr>
          <w:color w:val="auto"/>
          <w:sz w:val="23"/>
          <w:szCs w:val="23"/>
        </w:rPr>
        <w:t xml:space="preserve">: There being no further business to come before the membership the meeting was adjourned at </w:t>
      </w:r>
      <w:r>
        <w:rPr>
          <w:color w:val="auto"/>
          <w:sz w:val="23"/>
          <w:szCs w:val="23"/>
        </w:rPr>
        <w:t>20:0</w:t>
      </w:r>
      <w:r w:rsidR="00FA3697">
        <w:rPr>
          <w:color w:val="auto"/>
          <w:sz w:val="23"/>
          <w:szCs w:val="23"/>
        </w:rPr>
        <w:t>0</w:t>
      </w:r>
      <w:r>
        <w:rPr>
          <w:color w:val="auto"/>
          <w:sz w:val="23"/>
          <w:szCs w:val="23"/>
        </w:rPr>
        <w:t>,</w:t>
      </w:r>
      <w:r w:rsidRPr="00596D8B">
        <w:rPr>
          <w:color w:val="auto"/>
          <w:sz w:val="23"/>
          <w:szCs w:val="23"/>
        </w:rPr>
        <w:t xml:space="preserve"> with the proper closing ceremonies being observed. </w:t>
      </w:r>
    </w:p>
    <w:p w:rsidR="000C092E" w:rsidRDefault="000C092E" w:rsidP="00015181">
      <w:pPr>
        <w:pStyle w:val="Default"/>
        <w:rPr>
          <w:sz w:val="23"/>
          <w:szCs w:val="23"/>
        </w:rPr>
      </w:pPr>
    </w:p>
    <w:p w:rsidR="000D6E83" w:rsidRPr="00AF0DF4" w:rsidRDefault="000D6E83" w:rsidP="000D6E83">
      <w:pPr>
        <w:pStyle w:val="Default"/>
        <w:rPr>
          <w:b/>
          <w:color w:val="auto"/>
          <w:sz w:val="23"/>
          <w:szCs w:val="23"/>
        </w:rPr>
      </w:pPr>
      <w:r w:rsidRPr="00AF0DF4">
        <w:rPr>
          <w:b/>
          <w:color w:val="auto"/>
          <w:sz w:val="23"/>
          <w:szCs w:val="23"/>
        </w:rPr>
        <w:t xml:space="preserve">The next </w:t>
      </w:r>
      <w:r>
        <w:rPr>
          <w:b/>
          <w:color w:val="auto"/>
          <w:sz w:val="23"/>
          <w:szCs w:val="23"/>
        </w:rPr>
        <w:t xml:space="preserve">meeting is </w:t>
      </w:r>
      <w:r w:rsidR="0070115F">
        <w:rPr>
          <w:b/>
          <w:color w:val="auto"/>
          <w:sz w:val="23"/>
          <w:szCs w:val="23"/>
        </w:rPr>
        <w:t>15</w:t>
      </w:r>
      <w:r>
        <w:rPr>
          <w:b/>
          <w:color w:val="auto"/>
          <w:sz w:val="23"/>
          <w:szCs w:val="23"/>
        </w:rPr>
        <w:t xml:space="preserve"> </w:t>
      </w:r>
      <w:r w:rsidR="0070115F">
        <w:rPr>
          <w:b/>
          <w:color w:val="auto"/>
          <w:sz w:val="23"/>
          <w:szCs w:val="23"/>
        </w:rPr>
        <w:t>October</w:t>
      </w:r>
      <w:r>
        <w:rPr>
          <w:b/>
          <w:color w:val="auto"/>
          <w:sz w:val="23"/>
          <w:szCs w:val="23"/>
        </w:rPr>
        <w:t>, 20</w:t>
      </w:r>
      <w:r w:rsidRPr="00AF0DF4">
        <w:rPr>
          <w:b/>
          <w:color w:val="auto"/>
          <w:sz w:val="23"/>
          <w:szCs w:val="23"/>
        </w:rPr>
        <w:t>13, 19:00.</w:t>
      </w:r>
    </w:p>
    <w:p w:rsidR="000D6E83" w:rsidRPr="00596D8B" w:rsidRDefault="000D6E83" w:rsidP="000D6E83">
      <w:pPr>
        <w:pStyle w:val="Default"/>
        <w:rPr>
          <w:color w:val="auto"/>
          <w:sz w:val="23"/>
          <w:szCs w:val="23"/>
        </w:rPr>
      </w:pPr>
    </w:p>
    <w:p w:rsidR="000D6E83" w:rsidRDefault="000D6E83" w:rsidP="000D6E83">
      <w:pPr>
        <w:pStyle w:val="Default"/>
        <w:rPr>
          <w:color w:val="auto"/>
          <w:sz w:val="23"/>
          <w:szCs w:val="23"/>
        </w:rPr>
      </w:pPr>
      <w:r w:rsidRPr="00596D8B">
        <w:rPr>
          <w:color w:val="auto"/>
          <w:sz w:val="23"/>
          <w:szCs w:val="23"/>
        </w:rPr>
        <w:t xml:space="preserve">Prepared and submitted by: Dennis Dobransky, Adjutant </w:t>
      </w:r>
    </w:p>
    <w:p w:rsidR="00BA343C" w:rsidRDefault="00BA343C"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Pr="002C7560" w:rsidRDefault="002C7560" w:rsidP="002C7560">
      <w:pPr>
        <w:pStyle w:val="Default"/>
        <w:jc w:val="center"/>
        <w:rPr>
          <w:b/>
          <w:color w:val="auto"/>
          <w:sz w:val="23"/>
          <w:szCs w:val="23"/>
        </w:rPr>
      </w:pPr>
      <w:r w:rsidRPr="002C7560">
        <w:rPr>
          <w:b/>
          <w:color w:val="auto"/>
          <w:sz w:val="23"/>
          <w:szCs w:val="23"/>
        </w:rPr>
        <w:t>(4)</w:t>
      </w:r>
    </w:p>
    <w:p w:rsidR="002C7560" w:rsidRPr="005B5460" w:rsidRDefault="002C7560" w:rsidP="002C7560">
      <w:pPr>
        <w:pStyle w:val="Default"/>
        <w:jc w:val="center"/>
        <w:rPr>
          <w:b/>
          <w:sz w:val="23"/>
          <w:szCs w:val="23"/>
        </w:rPr>
      </w:pPr>
      <w:r>
        <w:rPr>
          <w:b/>
          <w:noProof/>
          <w:sz w:val="23"/>
          <w:szCs w:val="23"/>
        </w:rPr>
        <w:lastRenderedPageBreak/>
        <w:drawing>
          <wp:anchor distT="0" distB="0" distL="114300" distR="114300" simplePos="0" relativeHeight="251683840" behindDoc="0" locked="0" layoutInCell="1" allowOverlap="1">
            <wp:simplePos x="0" y="0"/>
            <wp:positionH relativeFrom="column">
              <wp:posOffset>-266700</wp:posOffset>
            </wp:positionH>
            <wp:positionV relativeFrom="paragraph">
              <wp:posOffset>-609600</wp:posOffset>
            </wp:positionV>
            <wp:extent cx="1200150" cy="1228725"/>
            <wp:effectExtent l="1905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Pr="005B5460">
        <w:rPr>
          <w:b/>
          <w:sz w:val="23"/>
          <w:szCs w:val="23"/>
        </w:rPr>
        <w:t>POST #216</w:t>
      </w:r>
    </w:p>
    <w:p w:rsidR="002C7560" w:rsidRPr="005B5460" w:rsidRDefault="002C7560" w:rsidP="002C7560">
      <w:pPr>
        <w:pStyle w:val="Default"/>
        <w:jc w:val="center"/>
        <w:rPr>
          <w:b/>
          <w:sz w:val="23"/>
          <w:szCs w:val="23"/>
        </w:rPr>
      </w:pPr>
      <w:r w:rsidRPr="005B5460">
        <w:rPr>
          <w:b/>
          <w:sz w:val="23"/>
          <w:szCs w:val="23"/>
        </w:rPr>
        <w:t xml:space="preserve">Ernest F. Oldenburg, </w:t>
      </w:r>
      <w:proofErr w:type="gramStart"/>
      <w:r w:rsidRPr="005B5460">
        <w:rPr>
          <w:b/>
          <w:sz w:val="23"/>
          <w:szCs w:val="23"/>
        </w:rPr>
        <w:t>The</w:t>
      </w:r>
      <w:proofErr w:type="gramEnd"/>
      <w:r w:rsidRPr="005B5460">
        <w:rPr>
          <w:b/>
          <w:sz w:val="23"/>
          <w:szCs w:val="23"/>
        </w:rPr>
        <w:t xml:space="preserve"> American Legion</w:t>
      </w:r>
    </w:p>
    <w:p w:rsidR="002C7560" w:rsidRPr="005B5460" w:rsidRDefault="002C7560" w:rsidP="002C7560">
      <w:pPr>
        <w:pStyle w:val="Default"/>
        <w:jc w:val="center"/>
        <w:rPr>
          <w:b/>
          <w:sz w:val="23"/>
          <w:szCs w:val="23"/>
        </w:rPr>
      </w:pPr>
      <w:r w:rsidRPr="005B5460">
        <w:rPr>
          <w:b/>
          <w:sz w:val="23"/>
          <w:szCs w:val="23"/>
        </w:rPr>
        <w:t>510 West Commerce Road, Milford, MI 48381</w:t>
      </w:r>
    </w:p>
    <w:p w:rsidR="002C7560" w:rsidRDefault="002C7560" w:rsidP="002C7560">
      <w:pPr>
        <w:pStyle w:val="Default"/>
        <w:rPr>
          <w:color w:val="auto"/>
          <w:sz w:val="23"/>
          <w:szCs w:val="23"/>
        </w:rPr>
      </w:pPr>
      <w:r>
        <w:t xml:space="preserve">                                           </w:t>
      </w:r>
      <w:hyperlink r:id="rId13" w:history="1">
        <w:r w:rsidRPr="005B5460">
          <w:rPr>
            <w:rStyle w:val="Hyperlink"/>
            <w:b/>
            <w:color w:val="auto"/>
            <w:sz w:val="23"/>
            <w:szCs w:val="23"/>
            <w:u w:val="none"/>
          </w:rPr>
          <w:t>www.milfordlegion216.org</w:t>
        </w:r>
      </w:hyperlink>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BA343C" w:rsidRDefault="00BA343C" w:rsidP="00BA343C">
      <w:pPr>
        <w:pStyle w:val="Default"/>
        <w:jc w:val="center"/>
        <w:rPr>
          <w:b/>
          <w:bCs/>
          <w:color w:val="auto"/>
          <w:sz w:val="23"/>
          <w:szCs w:val="23"/>
        </w:rPr>
      </w:pPr>
      <w:r>
        <w:rPr>
          <w:b/>
          <w:bCs/>
          <w:color w:val="auto"/>
          <w:sz w:val="23"/>
          <w:szCs w:val="23"/>
        </w:rPr>
        <w:t>Adjutant Notes – Executive Committee Meeting – Milford POST 216</w:t>
      </w:r>
    </w:p>
    <w:p w:rsidR="00BA343C" w:rsidRDefault="00BA343C" w:rsidP="00BA343C">
      <w:pPr>
        <w:pStyle w:val="Default"/>
        <w:rPr>
          <w:color w:val="auto"/>
          <w:sz w:val="23"/>
          <w:szCs w:val="23"/>
        </w:rPr>
      </w:pPr>
    </w:p>
    <w:p w:rsidR="00BA343C" w:rsidRDefault="00BA343C" w:rsidP="00BA343C">
      <w:pPr>
        <w:pStyle w:val="Default"/>
        <w:rPr>
          <w:b/>
          <w:bCs/>
          <w:color w:val="auto"/>
          <w:sz w:val="23"/>
          <w:szCs w:val="23"/>
        </w:rPr>
      </w:pPr>
      <w:r>
        <w:rPr>
          <w:b/>
          <w:bCs/>
          <w:color w:val="auto"/>
          <w:sz w:val="23"/>
          <w:szCs w:val="23"/>
        </w:rPr>
        <w:t>Commander</w:t>
      </w:r>
      <w:r w:rsidR="000F0946">
        <w:rPr>
          <w:b/>
          <w:bCs/>
          <w:color w:val="auto"/>
          <w:sz w:val="23"/>
          <w:szCs w:val="23"/>
        </w:rPr>
        <w:t xml:space="preserve"> </w:t>
      </w:r>
      <w:r w:rsidR="00953769">
        <w:rPr>
          <w:b/>
          <w:bCs/>
          <w:color w:val="auto"/>
          <w:sz w:val="23"/>
          <w:szCs w:val="23"/>
        </w:rPr>
        <w:t>Puente c</w:t>
      </w:r>
      <w:r>
        <w:rPr>
          <w:b/>
          <w:bCs/>
          <w:color w:val="auto"/>
          <w:sz w:val="23"/>
          <w:szCs w:val="23"/>
        </w:rPr>
        <w:t>alled the meeting to order at 18:</w:t>
      </w:r>
      <w:r w:rsidR="00FA263C">
        <w:rPr>
          <w:b/>
          <w:bCs/>
          <w:color w:val="auto"/>
          <w:sz w:val="23"/>
          <w:szCs w:val="23"/>
        </w:rPr>
        <w:t>10</w:t>
      </w:r>
      <w:r>
        <w:rPr>
          <w:b/>
          <w:bCs/>
          <w:color w:val="auto"/>
          <w:sz w:val="23"/>
          <w:szCs w:val="23"/>
        </w:rPr>
        <w:t xml:space="preserve"> Tuesday </w:t>
      </w:r>
      <w:r w:rsidR="00FA263C">
        <w:rPr>
          <w:b/>
          <w:bCs/>
          <w:color w:val="auto"/>
          <w:sz w:val="23"/>
          <w:szCs w:val="23"/>
        </w:rPr>
        <w:t>17</w:t>
      </w:r>
      <w:r>
        <w:rPr>
          <w:b/>
          <w:bCs/>
          <w:color w:val="auto"/>
          <w:sz w:val="23"/>
          <w:szCs w:val="23"/>
        </w:rPr>
        <w:t>-</w:t>
      </w:r>
      <w:r w:rsidR="00FA263C">
        <w:rPr>
          <w:b/>
          <w:bCs/>
          <w:color w:val="auto"/>
          <w:sz w:val="23"/>
          <w:szCs w:val="23"/>
        </w:rPr>
        <w:t>September</w:t>
      </w:r>
      <w:r>
        <w:rPr>
          <w:b/>
          <w:bCs/>
          <w:color w:val="auto"/>
          <w:sz w:val="23"/>
          <w:szCs w:val="23"/>
        </w:rPr>
        <w:t>-2013</w:t>
      </w:r>
      <w:r w:rsidR="000F0946">
        <w:rPr>
          <w:b/>
          <w:bCs/>
          <w:color w:val="auto"/>
          <w:sz w:val="23"/>
          <w:szCs w:val="23"/>
        </w:rPr>
        <w:t>.</w:t>
      </w:r>
    </w:p>
    <w:p w:rsidR="00BA343C" w:rsidRPr="00596D8B" w:rsidRDefault="00BA343C" w:rsidP="00B431DC">
      <w:pPr>
        <w:pStyle w:val="Default"/>
        <w:rPr>
          <w:color w:val="auto"/>
          <w:sz w:val="23"/>
          <w:szCs w:val="23"/>
        </w:rPr>
      </w:pPr>
    </w:p>
    <w:p w:rsidR="00BA343C" w:rsidRPr="00596D8B" w:rsidRDefault="002A2CA7" w:rsidP="00BA343C">
      <w:pPr>
        <w:rPr>
          <w:rFonts w:ascii="Times New Roman" w:hAnsi="Times New Roman" w:cs="Times New Roman"/>
          <w:b/>
          <w:bCs/>
          <w:sz w:val="23"/>
          <w:szCs w:val="23"/>
        </w:rPr>
      </w:pPr>
      <w:r>
        <w:rPr>
          <w:rFonts w:ascii="Times New Roman" w:hAnsi="Times New Roman" w:cs="Times New Roman"/>
          <w:b/>
          <w:bCs/>
          <w:sz w:val="23"/>
          <w:szCs w:val="23"/>
        </w:rPr>
        <w:t>Opening Ceremo</w:t>
      </w:r>
      <w:r w:rsidR="00BA343C" w:rsidRPr="00596D8B">
        <w:rPr>
          <w:rFonts w:ascii="Times New Roman" w:hAnsi="Times New Roman" w:cs="Times New Roman"/>
          <w:b/>
          <w:bCs/>
          <w:sz w:val="23"/>
          <w:szCs w:val="23"/>
        </w:rPr>
        <w:t>nies observed.</w:t>
      </w:r>
    </w:p>
    <w:p w:rsidR="000D4E9B" w:rsidRPr="00596D8B" w:rsidRDefault="000D4E9B" w:rsidP="00B431DC">
      <w:pPr>
        <w:pStyle w:val="Default"/>
        <w:rPr>
          <w:color w:val="auto"/>
          <w:sz w:val="23"/>
          <w:szCs w:val="23"/>
        </w:rPr>
      </w:pPr>
    </w:p>
    <w:p w:rsidR="00BA343C" w:rsidRDefault="00BA343C" w:rsidP="00BA343C">
      <w:pPr>
        <w:pStyle w:val="Default"/>
        <w:rPr>
          <w:b/>
          <w:bCs/>
          <w:color w:val="auto"/>
          <w:sz w:val="23"/>
          <w:szCs w:val="23"/>
        </w:rPr>
      </w:pPr>
      <w:r>
        <w:rPr>
          <w:b/>
          <w:bCs/>
          <w:color w:val="auto"/>
          <w:sz w:val="23"/>
          <w:szCs w:val="23"/>
        </w:rPr>
        <w:t xml:space="preserve">ROLL CALL OF </w:t>
      </w:r>
      <w:r w:rsidR="006E208B">
        <w:rPr>
          <w:b/>
          <w:bCs/>
          <w:color w:val="auto"/>
          <w:sz w:val="23"/>
          <w:szCs w:val="23"/>
        </w:rPr>
        <w:t>MEMBERS</w:t>
      </w:r>
      <w:r>
        <w:rPr>
          <w:b/>
          <w:bCs/>
          <w:color w:val="auto"/>
          <w:sz w:val="23"/>
          <w:szCs w:val="23"/>
        </w:rPr>
        <w:t>:</w:t>
      </w:r>
    </w:p>
    <w:tbl>
      <w:tblPr>
        <w:tblStyle w:val="TableGrid"/>
        <w:tblW w:w="0" w:type="auto"/>
        <w:tblInd w:w="468" w:type="dxa"/>
        <w:tblLook w:val="04A0"/>
      </w:tblPr>
      <w:tblGrid>
        <w:gridCol w:w="2880"/>
        <w:gridCol w:w="3150"/>
        <w:gridCol w:w="1126"/>
        <w:gridCol w:w="1034"/>
        <w:gridCol w:w="918"/>
      </w:tblGrid>
      <w:tr w:rsidR="00BA343C" w:rsidTr="00927343">
        <w:tc>
          <w:tcPr>
            <w:tcW w:w="2880" w:type="dxa"/>
          </w:tcPr>
          <w:p w:rsidR="00BA343C" w:rsidRDefault="00BA343C" w:rsidP="00927343">
            <w:pPr>
              <w:pStyle w:val="Default"/>
              <w:rPr>
                <w:b/>
                <w:bCs/>
                <w:color w:val="auto"/>
                <w:sz w:val="23"/>
                <w:szCs w:val="23"/>
              </w:rPr>
            </w:pPr>
            <w:r>
              <w:rPr>
                <w:b/>
                <w:bCs/>
                <w:color w:val="auto"/>
                <w:sz w:val="23"/>
                <w:szCs w:val="23"/>
              </w:rPr>
              <w:t>Title</w:t>
            </w:r>
          </w:p>
        </w:tc>
        <w:tc>
          <w:tcPr>
            <w:tcW w:w="3150" w:type="dxa"/>
          </w:tcPr>
          <w:p w:rsidR="00BA343C" w:rsidRDefault="00BA343C" w:rsidP="00927343">
            <w:pPr>
              <w:pStyle w:val="Default"/>
              <w:rPr>
                <w:b/>
                <w:bCs/>
                <w:color w:val="auto"/>
                <w:sz w:val="23"/>
                <w:szCs w:val="23"/>
              </w:rPr>
            </w:pPr>
            <w:r>
              <w:rPr>
                <w:b/>
                <w:bCs/>
                <w:color w:val="auto"/>
                <w:sz w:val="23"/>
                <w:szCs w:val="23"/>
              </w:rPr>
              <w:t>Name</w:t>
            </w:r>
          </w:p>
        </w:tc>
        <w:tc>
          <w:tcPr>
            <w:tcW w:w="1126" w:type="dxa"/>
          </w:tcPr>
          <w:p w:rsidR="00BA343C" w:rsidRDefault="00BA343C" w:rsidP="00927343">
            <w:pPr>
              <w:pStyle w:val="Default"/>
              <w:rPr>
                <w:b/>
                <w:bCs/>
                <w:color w:val="auto"/>
                <w:sz w:val="23"/>
                <w:szCs w:val="23"/>
              </w:rPr>
            </w:pPr>
            <w:r>
              <w:rPr>
                <w:b/>
                <w:bCs/>
                <w:color w:val="auto"/>
                <w:sz w:val="23"/>
                <w:szCs w:val="23"/>
              </w:rPr>
              <w:t>Present</w:t>
            </w:r>
          </w:p>
        </w:tc>
        <w:tc>
          <w:tcPr>
            <w:tcW w:w="1034" w:type="dxa"/>
          </w:tcPr>
          <w:p w:rsidR="00BA343C" w:rsidRDefault="00BA343C" w:rsidP="00927343">
            <w:pPr>
              <w:pStyle w:val="Default"/>
              <w:rPr>
                <w:b/>
                <w:bCs/>
                <w:color w:val="auto"/>
                <w:sz w:val="23"/>
                <w:szCs w:val="23"/>
              </w:rPr>
            </w:pPr>
            <w:r>
              <w:rPr>
                <w:b/>
                <w:bCs/>
                <w:color w:val="auto"/>
                <w:sz w:val="23"/>
                <w:szCs w:val="23"/>
              </w:rPr>
              <w:t>Excused</w:t>
            </w:r>
          </w:p>
        </w:tc>
        <w:tc>
          <w:tcPr>
            <w:tcW w:w="918" w:type="dxa"/>
          </w:tcPr>
          <w:p w:rsidR="00BA343C" w:rsidRDefault="00BA343C" w:rsidP="00927343">
            <w:pPr>
              <w:pStyle w:val="Default"/>
              <w:rPr>
                <w:b/>
                <w:bCs/>
                <w:color w:val="auto"/>
                <w:sz w:val="23"/>
                <w:szCs w:val="23"/>
              </w:rPr>
            </w:pPr>
            <w:r>
              <w:rPr>
                <w:b/>
                <w:bCs/>
                <w:color w:val="auto"/>
                <w:sz w:val="23"/>
                <w:szCs w:val="23"/>
              </w:rPr>
              <w:t>Absent</w:t>
            </w: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Commander</w:t>
            </w:r>
          </w:p>
        </w:tc>
        <w:tc>
          <w:tcPr>
            <w:tcW w:w="3150" w:type="dxa"/>
          </w:tcPr>
          <w:p w:rsidR="00F33403" w:rsidRDefault="00F33403" w:rsidP="00423B18">
            <w:pPr>
              <w:pStyle w:val="Default"/>
              <w:rPr>
                <w:b/>
                <w:bCs/>
                <w:color w:val="auto"/>
                <w:sz w:val="23"/>
                <w:szCs w:val="23"/>
              </w:rPr>
            </w:pPr>
            <w:r>
              <w:rPr>
                <w:b/>
                <w:bCs/>
                <w:color w:val="auto"/>
                <w:sz w:val="23"/>
                <w:szCs w:val="23"/>
              </w:rPr>
              <w:t>Tony Puente</w:t>
            </w:r>
          </w:p>
        </w:tc>
        <w:tc>
          <w:tcPr>
            <w:tcW w:w="1126" w:type="dxa"/>
          </w:tcPr>
          <w:p w:rsidR="00F33403" w:rsidRDefault="00F33403"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927343">
            <w:pPr>
              <w:pStyle w:val="Default"/>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Senior Vice Commander</w:t>
            </w:r>
          </w:p>
        </w:tc>
        <w:tc>
          <w:tcPr>
            <w:tcW w:w="3150" w:type="dxa"/>
          </w:tcPr>
          <w:p w:rsidR="00F33403" w:rsidRDefault="00F33403" w:rsidP="00423B18">
            <w:pPr>
              <w:pStyle w:val="Default"/>
              <w:rPr>
                <w:b/>
                <w:bCs/>
                <w:color w:val="auto"/>
                <w:sz w:val="23"/>
                <w:szCs w:val="23"/>
              </w:rPr>
            </w:pPr>
            <w:r>
              <w:rPr>
                <w:b/>
                <w:bCs/>
                <w:color w:val="auto"/>
                <w:sz w:val="23"/>
                <w:szCs w:val="23"/>
              </w:rPr>
              <w:t>Norm Tibbs</w:t>
            </w:r>
          </w:p>
        </w:tc>
        <w:tc>
          <w:tcPr>
            <w:tcW w:w="1126" w:type="dxa"/>
          </w:tcPr>
          <w:p w:rsidR="00F33403" w:rsidRDefault="00F33403"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A825EA">
            <w:pPr>
              <w:pStyle w:val="Default"/>
              <w:jc w:val="center"/>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Junior Vice Commander</w:t>
            </w:r>
          </w:p>
        </w:tc>
        <w:tc>
          <w:tcPr>
            <w:tcW w:w="3150" w:type="dxa"/>
          </w:tcPr>
          <w:p w:rsidR="00F33403" w:rsidRDefault="00F33403" w:rsidP="00423B18">
            <w:pPr>
              <w:pStyle w:val="Default"/>
              <w:rPr>
                <w:b/>
                <w:bCs/>
                <w:color w:val="auto"/>
                <w:sz w:val="23"/>
                <w:szCs w:val="23"/>
              </w:rPr>
            </w:pPr>
            <w:r>
              <w:rPr>
                <w:b/>
                <w:bCs/>
                <w:color w:val="auto"/>
                <w:sz w:val="23"/>
                <w:szCs w:val="23"/>
              </w:rPr>
              <w:t>Bill Colegrove</w:t>
            </w:r>
          </w:p>
        </w:tc>
        <w:tc>
          <w:tcPr>
            <w:tcW w:w="1126" w:type="dxa"/>
          </w:tcPr>
          <w:p w:rsidR="00F33403" w:rsidRDefault="00F33403"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953769">
            <w:pPr>
              <w:pStyle w:val="Default"/>
              <w:jc w:val="center"/>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Adjutant</w:t>
            </w:r>
          </w:p>
        </w:tc>
        <w:tc>
          <w:tcPr>
            <w:tcW w:w="3150" w:type="dxa"/>
          </w:tcPr>
          <w:p w:rsidR="00F33403" w:rsidRDefault="00F33403" w:rsidP="00423B18">
            <w:pPr>
              <w:pStyle w:val="Default"/>
              <w:rPr>
                <w:b/>
                <w:bCs/>
                <w:color w:val="auto"/>
                <w:sz w:val="23"/>
                <w:szCs w:val="23"/>
              </w:rPr>
            </w:pPr>
            <w:r>
              <w:rPr>
                <w:b/>
                <w:bCs/>
                <w:color w:val="auto"/>
                <w:sz w:val="23"/>
                <w:szCs w:val="23"/>
              </w:rPr>
              <w:t>Dennis Dobransky</w:t>
            </w:r>
          </w:p>
        </w:tc>
        <w:tc>
          <w:tcPr>
            <w:tcW w:w="1126" w:type="dxa"/>
          </w:tcPr>
          <w:p w:rsidR="00F33403" w:rsidRDefault="00FA263C"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927343">
            <w:pPr>
              <w:pStyle w:val="Default"/>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Finance Officer</w:t>
            </w:r>
          </w:p>
        </w:tc>
        <w:tc>
          <w:tcPr>
            <w:tcW w:w="3150" w:type="dxa"/>
          </w:tcPr>
          <w:p w:rsidR="00F33403" w:rsidRDefault="00F33403" w:rsidP="00423B18">
            <w:pPr>
              <w:pStyle w:val="Default"/>
              <w:rPr>
                <w:b/>
                <w:bCs/>
                <w:color w:val="auto"/>
                <w:sz w:val="23"/>
                <w:szCs w:val="23"/>
              </w:rPr>
            </w:pPr>
            <w:r>
              <w:rPr>
                <w:b/>
                <w:bCs/>
                <w:color w:val="auto"/>
                <w:sz w:val="23"/>
                <w:szCs w:val="23"/>
              </w:rPr>
              <w:t>Ray Williams</w:t>
            </w:r>
          </w:p>
        </w:tc>
        <w:tc>
          <w:tcPr>
            <w:tcW w:w="1126" w:type="dxa"/>
          </w:tcPr>
          <w:p w:rsidR="00F33403" w:rsidRDefault="00F33403" w:rsidP="00927343">
            <w:pPr>
              <w:pStyle w:val="Default"/>
              <w:jc w:val="center"/>
              <w:rPr>
                <w:b/>
                <w:bCs/>
                <w:color w:val="auto"/>
                <w:sz w:val="23"/>
                <w:szCs w:val="23"/>
              </w:rPr>
            </w:pPr>
          </w:p>
        </w:tc>
        <w:tc>
          <w:tcPr>
            <w:tcW w:w="1034" w:type="dxa"/>
          </w:tcPr>
          <w:p w:rsidR="00F33403" w:rsidRDefault="00FA263C" w:rsidP="00927343">
            <w:pPr>
              <w:pStyle w:val="Default"/>
              <w:jc w:val="center"/>
              <w:rPr>
                <w:b/>
                <w:bCs/>
                <w:color w:val="auto"/>
                <w:sz w:val="23"/>
                <w:szCs w:val="23"/>
              </w:rPr>
            </w:pPr>
            <w:r>
              <w:rPr>
                <w:b/>
                <w:bCs/>
                <w:color w:val="auto"/>
                <w:sz w:val="23"/>
                <w:szCs w:val="23"/>
              </w:rPr>
              <w:t>X</w:t>
            </w:r>
          </w:p>
        </w:tc>
        <w:tc>
          <w:tcPr>
            <w:tcW w:w="918" w:type="dxa"/>
          </w:tcPr>
          <w:p w:rsidR="00F33403" w:rsidRDefault="00F33403" w:rsidP="00927343">
            <w:pPr>
              <w:pStyle w:val="Default"/>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Chaplain</w:t>
            </w:r>
          </w:p>
        </w:tc>
        <w:tc>
          <w:tcPr>
            <w:tcW w:w="3150" w:type="dxa"/>
          </w:tcPr>
          <w:p w:rsidR="00F33403" w:rsidRDefault="00F33403" w:rsidP="00423B18">
            <w:pPr>
              <w:pStyle w:val="Default"/>
              <w:rPr>
                <w:b/>
                <w:bCs/>
                <w:color w:val="auto"/>
                <w:sz w:val="23"/>
                <w:szCs w:val="23"/>
              </w:rPr>
            </w:pPr>
            <w:r>
              <w:rPr>
                <w:b/>
                <w:bCs/>
                <w:color w:val="auto"/>
                <w:sz w:val="23"/>
                <w:szCs w:val="23"/>
              </w:rPr>
              <w:t>Ed Merritt</w:t>
            </w:r>
          </w:p>
        </w:tc>
        <w:tc>
          <w:tcPr>
            <w:tcW w:w="1126" w:type="dxa"/>
          </w:tcPr>
          <w:p w:rsidR="00F33403" w:rsidRDefault="00F33403"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927343">
            <w:pPr>
              <w:pStyle w:val="Default"/>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Historian</w:t>
            </w:r>
          </w:p>
        </w:tc>
        <w:tc>
          <w:tcPr>
            <w:tcW w:w="3150" w:type="dxa"/>
          </w:tcPr>
          <w:p w:rsidR="00F33403" w:rsidRDefault="00F33403" w:rsidP="00423B18">
            <w:pPr>
              <w:pStyle w:val="Default"/>
              <w:rPr>
                <w:b/>
                <w:bCs/>
                <w:color w:val="auto"/>
                <w:sz w:val="23"/>
                <w:szCs w:val="23"/>
              </w:rPr>
            </w:pPr>
            <w:r>
              <w:rPr>
                <w:b/>
                <w:bCs/>
                <w:color w:val="auto"/>
                <w:sz w:val="23"/>
                <w:szCs w:val="23"/>
              </w:rPr>
              <w:t>Ivan Emiline</w:t>
            </w:r>
          </w:p>
        </w:tc>
        <w:tc>
          <w:tcPr>
            <w:tcW w:w="1126" w:type="dxa"/>
          </w:tcPr>
          <w:p w:rsidR="00F33403" w:rsidRDefault="00FA263C"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A825EA">
            <w:pPr>
              <w:pStyle w:val="Default"/>
              <w:jc w:val="center"/>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Sergeant-at-Arms</w:t>
            </w:r>
          </w:p>
        </w:tc>
        <w:tc>
          <w:tcPr>
            <w:tcW w:w="3150" w:type="dxa"/>
          </w:tcPr>
          <w:p w:rsidR="00F33403" w:rsidRDefault="00F33403" w:rsidP="00423B18">
            <w:pPr>
              <w:pStyle w:val="Default"/>
              <w:rPr>
                <w:b/>
                <w:bCs/>
                <w:color w:val="auto"/>
                <w:sz w:val="23"/>
                <w:szCs w:val="23"/>
              </w:rPr>
            </w:pPr>
            <w:r>
              <w:rPr>
                <w:b/>
                <w:bCs/>
                <w:color w:val="auto"/>
                <w:sz w:val="23"/>
                <w:szCs w:val="23"/>
              </w:rPr>
              <w:t>Denny Lloyd</w:t>
            </w:r>
          </w:p>
        </w:tc>
        <w:tc>
          <w:tcPr>
            <w:tcW w:w="1126" w:type="dxa"/>
          </w:tcPr>
          <w:p w:rsidR="00F33403" w:rsidRDefault="00F33403" w:rsidP="00927343">
            <w:pPr>
              <w:pStyle w:val="Default"/>
              <w:jc w:val="center"/>
              <w:rPr>
                <w:b/>
                <w:bCs/>
                <w:color w:val="auto"/>
                <w:sz w:val="23"/>
                <w:szCs w:val="23"/>
              </w:rPr>
            </w:pPr>
          </w:p>
        </w:tc>
        <w:tc>
          <w:tcPr>
            <w:tcW w:w="1034" w:type="dxa"/>
          </w:tcPr>
          <w:p w:rsidR="00F33403" w:rsidRDefault="00FA263C" w:rsidP="00927343">
            <w:pPr>
              <w:pStyle w:val="Default"/>
              <w:jc w:val="center"/>
              <w:rPr>
                <w:b/>
                <w:bCs/>
                <w:color w:val="auto"/>
                <w:sz w:val="23"/>
                <w:szCs w:val="23"/>
              </w:rPr>
            </w:pPr>
            <w:r>
              <w:rPr>
                <w:b/>
                <w:bCs/>
                <w:color w:val="auto"/>
                <w:sz w:val="23"/>
                <w:szCs w:val="23"/>
              </w:rPr>
              <w:t>X</w:t>
            </w:r>
          </w:p>
        </w:tc>
        <w:tc>
          <w:tcPr>
            <w:tcW w:w="918" w:type="dxa"/>
          </w:tcPr>
          <w:p w:rsidR="00F33403" w:rsidRDefault="00F33403" w:rsidP="00A825EA">
            <w:pPr>
              <w:pStyle w:val="Default"/>
              <w:jc w:val="center"/>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Exec. Committee</w:t>
            </w:r>
          </w:p>
        </w:tc>
        <w:tc>
          <w:tcPr>
            <w:tcW w:w="3150" w:type="dxa"/>
          </w:tcPr>
          <w:p w:rsidR="00F33403" w:rsidRDefault="00F33403" w:rsidP="00423B18">
            <w:pPr>
              <w:pStyle w:val="Default"/>
              <w:rPr>
                <w:b/>
                <w:bCs/>
                <w:color w:val="auto"/>
                <w:sz w:val="23"/>
                <w:szCs w:val="23"/>
              </w:rPr>
            </w:pPr>
            <w:r>
              <w:rPr>
                <w:b/>
                <w:bCs/>
                <w:color w:val="auto"/>
                <w:sz w:val="23"/>
                <w:szCs w:val="23"/>
              </w:rPr>
              <w:t>Don Reddeman</w:t>
            </w:r>
          </w:p>
        </w:tc>
        <w:tc>
          <w:tcPr>
            <w:tcW w:w="1126" w:type="dxa"/>
          </w:tcPr>
          <w:p w:rsidR="00F33403" w:rsidRDefault="00F33403"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953769">
            <w:pPr>
              <w:pStyle w:val="Default"/>
              <w:jc w:val="center"/>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Exec. Committee</w:t>
            </w:r>
          </w:p>
        </w:tc>
        <w:tc>
          <w:tcPr>
            <w:tcW w:w="3150" w:type="dxa"/>
          </w:tcPr>
          <w:p w:rsidR="00F33403" w:rsidRDefault="00F33403" w:rsidP="00423B18">
            <w:pPr>
              <w:pStyle w:val="Default"/>
              <w:rPr>
                <w:b/>
                <w:bCs/>
                <w:color w:val="auto"/>
                <w:sz w:val="23"/>
                <w:szCs w:val="23"/>
              </w:rPr>
            </w:pPr>
            <w:r>
              <w:rPr>
                <w:b/>
                <w:bCs/>
                <w:color w:val="auto"/>
                <w:sz w:val="23"/>
                <w:szCs w:val="23"/>
              </w:rPr>
              <w:t>Jack Winder</w:t>
            </w:r>
          </w:p>
        </w:tc>
        <w:tc>
          <w:tcPr>
            <w:tcW w:w="1126" w:type="dxa"/>
          </w:tcPr>
          <w:p w:rsidR="00F33403" w:rsidRDefault="00F33403"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927343">
            <w:pPr>
              <w:pStyle w:val="Default"/>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Exec. Committee</w:t>
            </w:r>
          </w:p>
        </w:tc>
        <w:tc>
          <w:tcPr>
            <w:tcW w:w="3150" w:type="dxa"/>
          </w:tcPr>
          <w:p w:rsidR="00F33403" w:rsidRDefault="00F33403" w:rsidP="00423B18">
            <w:pPr>
              <w:pStyle w:val="Default"/>
              <w:rPr>
                <w:b/>
                <w:bCs/>
                <w:color w:val="auto"/>
                <w:sz w:val="23"/>
                <w:szCs w:val="23"/>
              </w:rPr>
            </w:pPr>
            <w:r>
              <w:rPr>
                <w:b/>
                <w:bCs/>
                <w:color w:val="auto"/>
                <w:sz w:val="23"/>
                <w:szCs w:val="23"/>
              </w:rPr>
              <w:t>Matt Tibbs</w:t>
            </w:r>
          </w:p>
        </w:tc>
        <w:tc>
          <w:tcPr>
            <w:tcW w:w="1126" w:type="dxa"/>
          </w:tcPr>
          <w:p w:rsidR="00F33403" w:rsidRDefault="00F33403"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A825EA">
            <w:pPr>
              <w:pStyle w:val="Default"/>
              <w:jc w:val="center"/>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Exec. Committee Aux</w:t>
            </w:r>
          </w:p>
        </w:tc>
        <w:tc>
          <w:tcPr>
            <w:tcW w:w="3150" w:type="dxa"/>
          </w:tcPr>
          <w:p w:rsidR="00F33403" w:rsidRDefault="00F33403" w:rsidP="00423B18">
            <w:pPr>
              <w:pStyle w:val="Default"/>
              <w:rPr>
                <w:b/>
                <w:bCs/>
                <w:color w:val="auto"/>
                <w:sz w:val="23"/>
                <w:szCs w:val="23"/>
              </w:rPr>
            </w:pPr>
            <w:r>
              <w:rPr>
                <w:b/>
                <w:bCs/>
                <w:color w:val="auto"/>
                <w:sz w:val="23"/>
                <w:szCs w:val="23"/>
              </w:rPr>
              <w:t>Cathy Merritt</w:t>
            </w:r>
          </w:p>
        </w:tc>
        <w:tc>
          <w:tcPr>
            <w:tcW w:w="1126" w:type="dxa"/>
          </w:tcPr>
          <w:p w:rsidR="00F33403" w:rsidRDefault="00F33403"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927343">
            <w:pPr>
              <w:pStyle w:val="Default"/>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Exec. Committee SAL</w:t>
            </w:r>
          </w:p>
        </w:tc>
        <w:tc>
          <w:tcPr>
            <w:tcW w:w="3150" w:type="dxa"/>
          </w:tcPr>
          <w:p w:rsidR="00F33403" w:rsidRDefault="00F33403" w:rsidP="00423B18">
            <w:pPr>
              <w:pStyle w:val="Default"/>
              <w:rPr>
                <w:b/>
                <w:bCs/>
                <w:color w:val="auto"/>
                <w:sz w:val="23"/>
                <w:szCs w:val="23"/>
              </w:rPr>
            </w:pPr>
            <w:r>
              <w:rPr>
                <w:b/>
                <w:bCs/>
                <w:color w:val="auto"/>
                <w:sz w:val="23"/>
                <w:szCs w:val="23"/>
              </w:rPr>
              <w:t>Butch Maxwell</w:t>
            </w:r>
          </w:p>
        </w:tc>
        <w:tc>
          <w:tcPr>
            <w:tcW w:w="1126" w:type="dxa"/>
          </w:tcPr>
          <w:p w:rsidR="00F33403" w:rsidRDefault="00F33403" w:rsidP="00A825EA">
            <w:pPr>
              <w:pStyle w:val="Default"/>
              <w:jc w:val="center"/>
              <w:rPr>
                <w:b/>
                <w:bCs/>
                <w:color w:val="auto"/>
                <w:sz w:val="23"/>
                <w:szCs w:val="23"/>
              </w:rPr>
            </w:pPr>
          </w:p>
        </w:tc>
        <w:tc>
          <w:tcPr>
            <w:tcW w:w="1034" w:type="dxa"/>
          </w:tcPr>
          <w:p w:rsidR="00F33403" w:rsidRDefault="00794B02" w:rsidP="00927343">
            <w:pPr>
              <w:pStyle w:val="Default"/>
              <w:jc w:val="center"/>
              <w:rPr>
                <w:b/>
                <w:bCs/>
                <w:color w:val="auto"/>
                <w:sz w:val="23"/>
                <w:szCs w:val="23"/>
              </w:rPr>
            </w:pPr>
            <w:r>
              <w:rPr>
                <w:b/>
                <w:bCs/>
                <w:color w:val="auto"/>
                <w:sz w:val="23"/>
                <w:szCs w:val="23"/>
              </w:rPr>
              <w:t>X</w:t>
            </w:r>
          </w:p>
        </w:tc>
        <w:tc>
          <w:tcPr>
            <w:tcW w:w="918" w:type="dxa"/>
          </w:tcPr>
          <w:p w:rsidR="00F33403" w:rsidRDefault="00F33403" w:rsidP="00FA263C">
            <w:pPr>
              <w:pStyle w:val="Default"/>
              <w:jc w:val="center"/>
              <w:rPr>
                <w:b/>
                <w:bCs/>
                <w:color w:val="auto"/>
                <w:sz w:val="23"/>
                <w:szCs w:val="23"/>
              </w:rPr>
            </w:pPr>
          </w:p>
        </w:tc>
      </w:tr>
      <w:tr w:rsidR="006E208B" w:rsidTr="00927343">
        <w:tc>
          <w:tcPr>
            <w:tcW w:w="2880" w:type="dxa"/>
            <w:tcBorders>
              <w:bottom w:val="nil"/>
            </w:tcBorders>
          </w:tcPr>
          <w:p w:rsidR="006E208B" w:rsidRDefault="006E208B" w:rsidP="00927343">
            <w:pPr>
              <w:pStyle w:val="Default"/>
              <w:rPr>
                <w:b/>
                <w:bCs/>
                <w:color w:val="auto"/>
                <w:sz w:val="23"/>
                <w:szCs w:val="23"/>
              </w:rPr>
            </w:pPr>
          </w:p>
        </w:tc>
        <w:tc>
          <w:tcPr>
            <w:tcW w:w="3150" w:type="dxa"/>
            <w:tcBorders>
              <w:bottom w:val="nil"/>
            </w:tcBorders>
          </w:tcPr>
          <w:p w:rsidR="006E208B" w:rsidRDefault="006E208B" w:rsidP="00927343">
            <w:pPr>
              <w:pStyle w:val="Default"/>
              <w:rPr>
                <w:b/>
                <w:bCs/>
                <w:color w:val="auto"/>
                <w:sz w:val="23"/>
                <w:szCs w:val="23"/>
              </w:rPr>
            </w:pPr>
          </w:p>
        </w:tc>
        <w:tc>
          <w:tcPr>
            <w:tcW w:w="1126" w:type="dxa"/>
            <w:tcBorders>
              <w:bottom w:val="nil"/>
            </w:tcBorders>
          </w:tcPr>
          <w:p w:rsidR="006E208B" w:rsidRDefault="006E208B" w:rsidP="00927343">
            <w:pPr>
              <w:pStyle w:val="Default"/>
              <w:rPr>
                <w:b/>
                <w:bCs/>
                <w:color w:val="auto"/>
                <w:sz w:val="23"/>
                <w:szCs w:val="23"/>
              </w:rPr>
            </w:pPr>
          </w:p>
        </w:tc>
        <w:tc>
          <w:tcPr>
            <w:tcW w:w="1034" w:type="dxa"/>
            <w:tcBorders>
              <w:bottom w:val="nil"/>
            </w:tcBorders>
          </w:tcPr>
          <w:p w:rsidR="006E208B" w:rsidRDefault="006E208B" w:rsidP="00927343">
            <w:pPr>
              <w:pStyle w:val="Default"/>
              <w:jc w:val="center"/>
              <w:rPr>
                <w:b/>
                <w:bCs/>
                <w:color w:val="auto"/>
                <w:sz w:val="23"/>
                <w:szCs w:val="23"/>
              </w:rPr>
            </w:pPr>
          </w:p>
        </w:tc>
        <w:tc>
          <w:tcPr>
            <w:tcW w:w="918" w:type="dxa"/>
            <w:tcBorders>
              <w:bottom w:val="nil"/>
            </w:tcBorders>
          </w:tcPr>
          <w:p w:rsidR="006E208B" w:rsidRDefault="006E208B" w:rsidP="00927343">
            <w:pPr>
              <w:pStyle w:val="Default"/>
              <w:rPr>
                <w:b/>
                <w:bCs/>
                <w:color w:val="auto"/>
                <w:sz w:val="23"/>
                <w:szCs w:val="23"/>
              </w:rPr>
            </w:pPr>
          </w:p>
        </w:tc>
      </w:tr>
    </w:tbl>
    <w:p w:rsidR="000D4E9B" w:rsidRPr="00596D8B" w:rsidRDefault="000D4E9B" w:rsidP="00B431DC">
      <w:pPr>
        <w:pStyle w:val="Default"/>
        <w:rPr>
          <w:color w:val="auto"/>
          <w:sz w:val="23"/>
          <w:szCs w:val="23"/>
        </w:rPr>
      </w:pPr>
    </w:p>
    <w:p w:rsidR="0084088F" w:rsidRDefault="0084088F" w:rsidP="00F0455F">
      <w:pPr>
        <w:pStyle w:val="Default"/>
        <w:rPr>
          <w:b/>
          <w:bCs/>
          <w:sz w:val="23"/>
          <w:szCs w:val="23"/>
        </w:rPr>
      </w:pPr>
    </w:p>
    <w:p w:rsidR="0084088F" w:rsidRDefault="0084088F" w:rsidP="0084088F">
      <w:pPr>
        <w:pStyle w:val="Default"/>
        <w:rPr>
          <w:bCs/>
          <w:sz w:val="23"/>
          <w:szCs w:val="23"/>
        </w:rPr>
      </w:pPr>
      <w:r w:rsidRPr="00FE554E">
        <w:rPr>
          <w:b/>
          <w:bCs/>
          <w:sz w:val="23"/>
          <w:szCs w:val="23"/>
        </w:rPr>
        <w:t>Old Business:</w:t>
      </w:r>
      <w:r>
        <w:rPr>
          <w:bCs/>
          <w:sz w:val="23"/>
          <w:szCs w:val="23"/>
        </w:rPr>
        <w:t xml:space="preserve"> Judy from our CPA office advised we do not need to do an external audit, as our internal Post audit is sufficient, coupled with their review of our monthly financial activities.</w:t>
      </w:r>
    </w:p>
    <w:p w:rsidR="0084088F" w:rsidRDefault="0084088F" w:rsidP="0084088F">
      <w:pPr>
        <w:pStyle w:val="Default"/>
        <w:rPr>
          <w:bCs/>
          <w:sz w:val="23"/>
          <w:szCs w:val="23"/>
        </w:rPr>
      </w:pPr>
    </w:p>
    <w:p w:rsidR="0084088F" w:rsidRDefault="0084088F" w:rsidP="00F0455F">
      <w:pPr>
        <w:pStyle w:val="Default"/>
        <w:rPr>
          <w:b/>
          <w:bCs/>
          <w:sz w:val="23"/>
          <w:szCs w:val="23"/>
        </w:rPr>
      </w:pPr>
      <w:r>
        <w:rPr>
          <w:bCs/>
          <w:sz w:val="23"/>
          <w:szCs w:val="23"/>
        </w:rPr>
        <w:t xml:space="preserve">Norm Tibbs looking for U.S. flags made in the USA vs. from overseas.  Ed Merritt knows of a supplier in Clawson he is going to pursue. </w:t>
      </w:r>
    </w:p>
    <w:p w:rsidR="0084088F" w:rsidRDefault="0084088F" w:rsidP="00F0455F">
      <w:pPr>
        <w:pStyle w:val="Default"/>
        <w:rPr>
          <w:b/>
          <w:bCs/>
          <w:sz w:val="23"/>
          <w:szCs w:val="23"/>
        </w:rPr>
      </w:pPr>
    </w:p>
    <w:p w:rsidR="00F0455F" w:rsidRDefault="00F0455F" w:rsidP="00F0455F">
      <w:pPr>
        <w:pStyle w:val="Default"/>
        <w:rPr>
          <w:bCs/>
          <w:sz w:val="23"/>
          <w:szCs w:val="23"/>
        </w:rPr>
      </w:pPr>
      <w:r w:rsidRPr="00596D8B">
        <w:rPr>
          <w:b/>
          <w:bCs/>
          <w:sz w:val="23"/>
          <w:szCs w:val="23"/>
        </w:rPr>
        <w:t xml:space="preserve">New Business: </w:t>
      </w:r>
      <w:r w:rsidR="00FA263C" w:rsidRPr="00FA263C">
        <w:rPr>
          <w:bCs/>
          <w:sz w:val="23"/>
          <w:szCs w:val="23"/>
        </w:rPr>
        <w:t>Norm Tibbs</w:t>
      </w:r>
      <w:r w:rsidR="00FA263C">
        <w:rPr>
          <w:bCs/>
          <w:sz w:val="23"/>
          <w:szCs w:val="23"/>
        </w:rPr>
        <w:t xml:space="preserve"> mentioned new IRS guidelines that perhaps a CPA needs to review.  </w:t>
      </w:r>
      <w:proofErr w:type="gramStart"/>
      <w:r w:rsidR="00FA263C">
        <w:rPr>
          <w:bCs/>
          <w:sz w:val="23"/>
          <w:szCs w:val="23"/>
        </w:rPr>
        <w:t>Commander Puente to give info to our CPA and provide an update at next meeting.</w:t>
      </w:r>
      <w:proofErr w:type="gramEnd"/>
    </w:p>
    <w:p w:rsidR="00FA263C" w:rsidRDefault="00FA263C" w:rsidP="00F0455F">
      <w:pPr>
        <w:pStyle w:val="Default"/>
        <w:rPr>
          <w:bCs/>
          <w:sz w:val="23"/>
          <w:szCs w:val="23"/>
        </w:rPr>
      </w:pPr>
    </w:p>
    <w:p w:rsidR="00FA263C" w:rsidRDefault="00FA263C" w:rsidP="00F0455F">
      <w:pPr>
        <w:pStyle w:val="Default"/>
        <w:rPr>
          <w:bCs/>
          <w:sz w:val="23"/>
          <w:szCs w:val="23"/>
        </w:rPr>
      </w:pPr>
      <w:r>
        <w:rPr>
          <w:bCs/>
          <w:sz w:val="23"/>
          <w:szCs w:val="23"/>
        </w:rPr>
        <w:t xml:space="preserve">Dobransky mentioned email sent to the District regarding upcoming tour, waiting on when they will visit our Post.  We may need to provide a lunch based on the current schedule of 11:30am.  </w:t>
      </w:r>
      <w:proofErr w:type="gramStart"/>
      <w:r>
        <w:rPr>
          <w:bCs/>
          <w:sz w:val="23"/>
          <w:szCs w:val="23"/>
        </w:rPr>
        <w:t>Will have to present to Membership to allow up to $300 for a District tour lunch.</w:t>
      </w:r>
      <w:proofErr w:type="gramEnd"/>
    </w:p>
    <w:p w:rsidR="00FA263C" w:rsidRDefault="00FA263C" w:rsidP="00F0455F">
      <w:pPr>
        <w:pStyle w:val="Default"/>
        <w:rPr>
          <w:bCs/>
          <w:sz w:val="23"/>
          <w:szCs w:val="23"/>
        </w:rPr>
      </w:pPr>
    </w:p>
    <w:p w:rsidR="00F0455F" w:rsidRDefault="00C75A28" w:rsidP="00F0455F">
      <w:pPr>
        <w:pStyle w:val="Default"/>
        <w:rPr>
          <w:bCs/>
          <w:sz w:val="23"/>
          <w:szCs w:val="23"/>
        </w:rPr>
      </w:pPr>
      <w:r>
        <w:rPr>
          <w:bCs/>
          <w:sz w:val="23"/>
          <w:szCs w:val="23"/>
        </w:rPr>
        <w:t xml:space="preserve">Bill Colegrove advised cost of picnic was $706, and </w:t>
      </w:r>
      <w:proofErr w:type="gramStart"/>
      <w:r>
        <w:rPr>
          <w:bCs/>
          <w:sz w:val="23"/>
          <w:szCs w:val="23"/>
        </w:rPr>
        <w:t>monies received back was</w:t>
      </w:r>
      <w:proofErr w:type="gramEnd"/>
      <w:r>
        <w:rPr>
          <w:bCs/>
          <w:sz w:val="23"/>
          <w:szCs w:val="23"/>
        </w:rPr>
        <w:t xml:space="preserve"> $399 from 50/50 and donations, so net cost was $308.  SAL, ALR and Aux may contribute $102 each toward the net cost.    </w:t>
      </w:r>
    </w:p>
    <w:p w:rsidR="00C75A28" w:rsidRDefault="00C75A28" w:rsidP="00F0455F">
      <w:pPr>
        <w:pStyle w:val="Default"/>
        <w:rPr>
          <w:bCs/>
          <w:sz w:val="23"/>
          <w:szCs w:val="23"/>
        </w:rPr>
      </w:pPr>
    </w:p>
    <w:p w:rsidR="0058047C" w:rsidRDefault="000D6E83" w:rsidP="000D6E83">
      <w:pPr>
        <w:pStyle w:val="Default"/>
        <w:jc w:val="center"/>
        <w:rPr>
          <w:b/>
          <w:sz w:val="23"/>
          <w:szCs w:val="23"/>
        </w:rPr>
      </w:pPr>
      <w:r w:rsidRPr="000D6E83">
        <w:rPr>
          <w:b/>
          <w:sz w:val="23"/>
          <w:szCs w:val="23"/>
        </w:rPr>
        <w:t>(1)</w:t>
      </w:r>
    </w:p>
    <w:p w:rsidR="00FE554E" w:rsidRPr="005B5460" w:rsidRDefault="00FE554E" w:rsidP="00FE554E">
      <w:pPr>
        <w:pStyle w:val="Default"/>
        <w:jc w:val="center"/>
        <w:rPr>
          <w:b/>
          <w:sz w:val="23"/>
          <w:szCs w:val="23"/>
        </w:rPr>
      </w:pPr>
      <w:r>
        <w:rPr>
          <w:b/>
          <w:noProof/>
          <w:sz w:val="23"/>
          <w:szCs w:val="23"/>
        </w:rPr>
        <w:lastRenderedPageBreak/>
        <w:drawing>
          <wp:anchor distT="0" distB="0" distL="114300" distR="114300" simplePos="0" relativeHeight="251687936" behindDoc="0" locked="0" layoutInCell="1" allowOverlap="1">
            <wp:simplePos x="0" y="0"/>
            <wp:positionH relativeFrom="column">
              <wp:posOffset>-266700</wp:posOffset>
            </wp:positionH>
            <wp:positionV relativeFrom="paragraph">
              <wp:posOffset>-609600</wp:posOffset>
            </wp:positionV>
            <wp:extent cx="1200150" cy="1228725"/>
            <wp:effectExtent l="1905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Pr="005B5460">
        <w:rPr>
          <w:b/>
          <w:sz w:val="23"/>
          <w:szCs w:val="23"/>
        </w:rPr>
        <w:t>POST #216</w:t>
      </w:r>
    </w:p>
    <w:p w:rsidR="00FE554E" w:rsidRPr="005B5460" w:rsidRDefault="00FE554E" w:rsidP="00FE554E">
      <w:pPr>
        <w:pStyle w:val="Default"/>
        <w:jc w:val="center"/>
        <w:rPr>
          <w:b/>
          <w:sz w:val="23"/>
          <w:szCs w:val="23"/>
        </w:rPr>
      </w:pPr>
      <w:r w:rsidRPr="005B5460">
        <w:rPr>
          <w:b/>
          <w:sz w:val="23"/>
          <w:szCs w:val="23"/>
        </w:rPr>
        <w:t xml:space="preserve">Ernest F. Oldenburg, </w:t>
      </w:r>
      <w:proofErr w:type="gramStart"/>
      <w:r w:rsidRPr="005B5460">
        <w:rPr>
          <w:b/>
          <w:sz w:val="23"/>
          <w:szCs w:val="23"/>
        </w:rPr>
        <w:t>The</w:t>
      </w:r>
      <w:proofErr w:type="gramEnd"/>
      <w:r w:rsidRPr="005B5460">
        <w:rPr>
          <w:b/>
          <w:sz w:val="23"/>
          <w:szCs w:val="23"/>
        </w:rPr>
        <w:t xml:space="preserve"> American Legion</w:t>
      </w:r>
    </w:p>
    <w:p w:rsidR="00FE554E" w:rsidRPr="005B5460" w:rsidRDefault="00FE554E" w:rsidP="00FE554E">
      <w:pPr>
        <w:pStyle w:val="Default"/>
        <w:jc w:val="center"/>
        <w:rPr>
          <w:b/>
          <w:sz w:val="23"/>
          <w:szCs w:val="23"/>
        </w:rPr>
      </w:pPr>
      <w:r w:rsidRPr="005B5460">
        <w:rPr>
          <w:b/>
          <w:sz w:val="23"/>
          <w:szCs w:val="23"/>
        </w:rPr>
        <w:t>510 West Commerce Road, Milford, MI 48381</w:t>
      </w:r>
    </w:p>
    <w:p w:rsidR="00FE554E" w:rsidRDefault="00FE554E" w:rsidP="00FE554E">
      <w:pPr>
        <w:pStyle w:val="Default"/>
        <w:rPr>
          <w:color w:val="auto"/>
          <w:sz w:val="23"/>
          <w:szCs w:val="23"/>
        </w:rPr>
      </w:pPr>
      <w:r>
        <w:t xml:space="preserve">                                           </w:t>
      </w:r>
      <w:hyperlink r:id="rId14" w:history="1">
        <w:r w:rsidRPr="005B5460">
          <w:rPr>
            <w:rStyle w:val="Hyperlink"/>
            <w:b/>
            <w:color w:val="auto"/>
            <w:sz w:val="23"/>
            <w:szCs w:val="23"/>
            <w:u w:val="none"/>
          </w:rPr>
          <w:t>www.milfordlegion216.org</w:t>
        </w:r>
      </w:hyperlink>
    </w:p>
    <w:p w:rsidR="00FE554E" w:rsidRDefault="00FE554E" w:rsidP="000D6E83">
      <w:pPr>
        <w:pStyle w:val="Default"/>
        <w:jc w:val="center"/>
        <w:rPr>
          <w:b/>
          <w:sz w:val="23"/>
          <w:szCs w:val="23"/>
        </w:rPr>
      </w:pPr>
    </w:p>
    <w:p w:rsidR="00FE554E" w:rsidRDefault="00FE554E" w:rsidP="000D6E83">
      <w:pPr>
        <w:pStyle w:val="Default"/>
        <w:jc w:val="center"/>
        <w:rPr>
          <w:b/>
          <w:sz w:val="23"/>
          <w:szCs w:val="23"/>
        </w:rPr>
      </w:pPr>
    </w:p>
    <w:p w:rsidR="0084088F" w:rsidRDefault="0084088F" w:rsidP="0084088F">
      <w:pPr>
        <w:pStyle w:val="Default"/>
        <w:rPr>
          <w:bCs/>
          <w:sz w:val="23"/>
          <w:szCs w:val="23"/>
        </w:rPr>
      </w:pPr>
      <w:r>
        <w:rPr>
          <w:bCs/>
          <w:sz w:val="23"/>
          <w:szCs w:val="23"/>
        </w:rPr>
        <w:t xml:space="preserve">Dobransky mentioned the internal Post audit results that need to be submitted to State.  </w:t>
      </w:r>
      <w:proofErr w:type="gramStart"/>
      <w:r>
        <w:rPr>
          <w:bCs/>
          <w:sz w:val="23"/>
          <w:szCs w:val="23"/>
        </w:rPr>
        <w:t>Will obtain signatures on the required form.</w:t>
      </w:r>
      <w:proofErr w:type="gramEnd"/>
    </w:p>
    <w:p w:rsidR="0084088F" w:rsidRDefault="0084088F" w:rsidP="0084088F">
      <w:pPr>
        <w:pStyle w:val="Default"/>
        <w:rPr>
          <w:bCs/>
          <w:sz w:val="23"/>
          <w:szCs w:val="23"/>
        </w:rPr>
      </w:pPr>
    </w:p>
    <w:p w:rsidR="0084088F" w:rsidRDefault="0084088F" w:rsidP="0084088F">
      <w:pPr>
        <w:pStyle w:val="Default"/>
        <w:rPr>
          <w:bCs/>
          <w:sz w:val="23"/>
          <w:szCs w:val="23"/>
        </w:rPr>
      </w:pPr>
      <w:r>
        <w:rPr>
          <w:bCs/>
          <w:sz w:val="23"/>
          <w:szCs w:val="23"/>
        </w:rPr>
        <w:t xml:space="preserve">Thomas Neff, Post Judge Advocate, presented suggested By-Laws changes that will then need to be presented to Membership.  Norm Tibbs suggested that a By-laws committee be formed to review the proposed changes to then be presented to Executive Board before being presented to Membership.  Commander Puente suggested presenting grammatical changes to Membership, then </w:t>
      </w:r>
      <w:proofErr w:type="gramStart"/>
      <w:r>
        <w:rPr>
          <w:bCs/>
          <w:sz w:val="23"/>
          <w:szCs w:val="23"/>
        </w:rPr>
        <w:t>do</w:t>
      </w:r>
      <w:proofErr w:type="gramEnd"/>
      <w:r>
        <w:rPr>
          <w:bCs/>
          <w:sz w:val="23"/>
          <w:szCs w:val="23"/>
        </w:rPr>
        <w:t xml:space="preserve"> a complete review and change presentation to Membership afterward.  Mr. Neff offered to donate the cost for postage to do the mass mailing to Membership when the proposed By-Law changes are issued to Membership.  </w:t>
      </w:r>
    </w:p>
    <w:p w:rsidR="0084088F" w:rsidRDefault="0084088F" w:rsidP="0084088F">
      <w:pPr>
        <w:pStyle w:val="Default"/>
        <w:rPr>
          <w:bCs/>
          <w:sz w:val="23"/>
          <w:szCs w:val="23"/>
        </w:rPr>
      </w:pPr>
    </w:p>
    <w:p w:rsidR="0084088F" w:rsidRDefault="0084088F" w:rsidP="0084088F">
      <w:pPr>
        <w:pStyle w:val="Default"/>
        <w:rPr>
          <w:bCs/>
          <w:sz w:val="23"/>
          <w:szCs w:val="23"/>
        </w:rPr>
      </w:pPr>
      <w:proofErr w:type="gramStart"/>
      <w:r>
        <w:rPr>
          <w:bCs/>
          <w:sz w:val="23"/>
          <w:szCs w:val="23"/>
        </w:rPr>
        <w:t>Commander Puente to ask Membership to cover costs for Ed Merritt to attend fall conference, as a member of the Post.</w:t>
      </w:r>
      <w:proofErr w:type="gramEnd"/>
    </w:p>
    <w:p w:rsidR="0084088F" w:rsidRDefault="0084088F" w:rsidP="0084088F">
      <w:pPr>
        <w:pStyle w:val="Default"/>
        <w:rPr>
          <w:bCs/>
          <w:sz w:val="23"/>
          <w:szCs w:val="23"/>
        </w:rPr>
      </w:pPr>
    </w:p>
    <w:p w:rsidR="0084088F" w:rsidRDefault="0084088F" w:rsidP="0084088F">
      <w:pPr>
        <w:pStyle w:val="Default"/>
        <w:rPr>
          <w:b/>
          <w:sz w:val="23"/>
          <w:szCs w:val="23"/>
        </w:rPr>
      </w:pPr>
      <w:proofErr w:type="gramStart"/>
      <w:r>
        <w:rPr>
          <w:bCs/>
          <w:sz w:val="23"/>
          <w:szCs w:val="23"/>
        </w:rPr>
        <w:t>Motion to adjourn Reddeman, Second Emiline.</w:t>
      </w:r>
      <w:proofErr w:type="gramEnd"/>
      <w:r>
        <w:rPr>
          <w:bCs/>
          <w:sz w:val="23"/>
          <w:szCs w:val="23"/>
        </w:rPr>
        <w:t xml:space="preserve">  No discussion.  Voice vote passes.  The meeting ended at 18:55.</w:t>
      </w:r>
    </w:p>
    <w:p w:rsidR="0084088F" w:rsidRDefault="0084088F" w:rsidP="000D6E83">
      <w:pPr>
        <w:pStyle w:val="Default"/>
        <w:jc w:val="center"/>
        <w:rPr>
          <w:b/>
          <w:sz w:val="23"/>
          <w:szCs w:val="23"/>
        </w:rPr>
      </w:pPr>
    </w:p>
    <w:p w:rsidR="00FE554E" w:rsidRPr="00AF0DF4" w:rsidRDefault="00FE554E" w:rsidP="00FE554E">
      <w:pPr>
        <w:pStyle w:val="Default"/>
        <w:rPr>
          <w:b/>
          <w:color w:val="auto"/>
          <w:sz w:val="23"/>
          <w:szCs w:val="23"/>
        </w:rPr>
      </w:pPr>
      <w:r w:rsidRPr="00AF0DF4">
        <w:rPr>
          <w:b/>
          <w:color w:val="auto"/>
          <w:sz w:val="23"/>
          <w:szCs w:val="23"/>
        </w:rPr>
        <w:t xml:space="preserve">The next </w:t>
      </w:r>
      <w:r>
        <w:rPr>
          <w:b/>
          <w:color w:val="auto"/>
          <w:sz w:val="23"/>
          <w:szCs w:val="23"/>
        </w:rPr>
        <w:t>meeting is 1</w:t>
      </w:r>
      <w:r w:rsidR="0084088F">
        <w:rPr>
          <w:b/>
          <w:color w:val="auto"/>
          <w:sz w:val="23"/>
          <w:szCs w:val="23"/>
        </w:rPr>
        <w:t>5</w:t>
      </w:r>
      <w:r>
        <w:rPr>
          <w:b/>
          <w:color w:val="auto"/>
          <w:sz w:val="23"/>
          <w:szCs w:val="23"/>
        </w:rPr>
        <w:t xml:space="preserve"> </w:t>
      </w:r>
      <w:r w:rsidR="0084088F">
        <w:rPr>
          <w:b/>
          <w:color w:val="auto"/>
          <w:sz w:val="23"/>
          <w:szCs w:val="23"/>
        </w:rPr>
        <w:t>October</w:t>
      </w:r>
      <w:r>
        <w:rPr>
          <w:b/>
          <w:color w:val="auto"/>
          <w:sz w:val="23"/>
          <w:szCs w:val="23"/>
        </w:rPr>
        <w:t>, 2013, 18</w:t>
      </w:r>
      <w:r w:rsidRPr="00AF0DF4">
        <w:rPr>
          <w:b/>
          <w:color w:val="auto"/>
          <w:sz w:val="23"/>
          <w:szCs w:val="23"/>
        </w:rPr>
        <w:t>:00.</w:t>
      </w:r>
    </w:p>
    <w:p w:rsidR="00FE554E" w:rsidRPr="00596D8B" w:rsidRDefault="00FE554E" w:rsidP="00FE554E">
      <w:pPr>
        <w:pStyle w:val="Default"/>
        <w:rPr>
          <w:color w:val="auto"/>
          <w:sz w:val="23"/>
          <w:szCs w:val="23"/>
        </w:rPr>
      </w:pPr>
    </w:p>
    <w:p w:rsidR="00FE554E" w:rsidRDefault="00FE554E" w:rsidP="00FE554E">
      <w:pPr>
        <w:pStyle w:val="Default"/>
        <w:rPr>
          <w:color w:val="auto"/>
          <w:sz w:val="23"/>
          <w:szCs w:val="23"/>
        </w:rPr>
      </w:pPr>
      <w:r w:rsidRPr="00596D8B">
        <w:rPr>
          <w:color w:val="auto"/>
          <w:sz w:val="23"/>
          <w:szCs w:val="23"/>
        </w:rPr>
        <w:t xml:space="preserve">Prepared and submitted by: Dennis Dobransky, Adjutant </w:t>
      </w: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84088F" w:rsidRDefault="0084088F" w:rsidP="00FE554E">
      <w:pPr>
        <w:pStyle w:val="Default"/>
        <w:rPr>
          <w:color w:val="auto"/>
          <w:sz w:val="23"/>
          <w:szCs w:val="23"/>
        </w:rPr>
      </w:pPr>
    </w:p>
    <w:p w:rsidR="0084088F" w:rsidRDefault="0084088F" w:rsidP="00FE554E">
      <w:pPr>
        <w:pStyle w:val="Default"/>
        <w:rPr>
          <w:color w:val="auto"/>
          <w:sz w:val="23"/>
          <w:szCs w:val="23"/>
        </w:rPr>
      </w:pPr>
    </w:p>
    <w:p w:rsidR="0084088F" w:rsidRDefault="0084088F" w:rsidP="00FE554E">
      <w:pPr>
        <w:pStyle w:val="Default"/>
        <w:rPr>
          <w:color w:val="auto"/>
          <w:sz w:val="23"/>
          <w:szCs w:val="23"/>
        </w:rPr>
      </w:pPr>
    </w:p>
    <w:p w:rsidR="0084088F" w:rsidRDefault="0084088F" w:rsidP="00FE554E">
      <w:pPr>
        <w:pStyle w:val="Default"/>
        <w:rPr>
          <w:color w:val="auto"/>
          <w:sz w:val="23"/>
          <w:szCs w:val="23"/>
        </w:rPr>
      </w:pPr>
    </w:p>
    <w:p w:rsidR="0084088F" w:rsidRDefault="0084088F" w:rsidP="00FE554E">
      <w:pPr>
        <w:pStyle w:val="Default"/>
        <w:rPr>
          <w:color w:val="auto"/>
          <w:sz w:val="23"/>
          <w:szCs w:val="23"/>
        </w:rPr>
      </w:pPr>
    </w:p>
    <w:p w:rsidR="0084088F" w:rsidRDefault="0084088F" w:rsidP="00FE554E">
      <w:pPr>
        <w:pStyle w:val="Default"/>
        <w:rPr>
          <w:color w:val="auto"/>
          <w:sz w:val="23"/>
          <w:szCs w:val="23"/>
        </w:rPr>
      </w:pPr>
    </w:p>
    <w:p w:rsidR="0084088F" w:rsidRDefault="0084088F" w:rsidP="00FE554E">
      <w:pPr>
        <w:pStyle w:val="Default"/>
        <w:rPr>
          <w:color w:val="auto"/>
          <w:sz w:val="23"/>
          <w:szCs w:val="23"/>
        </w:rPr>
      </w:pPr>
    </w:p>
    <w:p w:rsidR="0084088F" w:rsidRDefault="0084088F" w:rsidP="00FE554E">
      <w:pPr>
        <w:pStyle w:val="Default"/>
        <w:rPr>
          <w:color w:val="auto"/>
          <w:sz w:val="23"/>
          <w:szCs w:val="23"/>
        </w:rPr>
      </w:pPr>
    </w:p>
    <w:p w:rsidR="0084088F" w:rsidRDefault="0084088F" w:rsidP="00FE554E">
      <w:pPr>
        <w:pStyle w:val="Default"/>
        <w:rPr>
          <w:color w:val="auto"/>
          <w:sz w:val="23"/>
          <w:szCs w:val="23"/>
        </w:rPr>
      </w:pPr>
    </w:p>
    <w:p w:rsidR="0084088F" w:rsidRDefault="0084088F" w:rsidP="00FE554E">
      <w:pPr>
        <w:pStyle w:val="Default"/>
        <w:rPr>
          <w:color w:val="auto"/>
          <w:sz w:val="23"/>
          <w:szCs w:val="23"/>
        </w:rPr>
      </w:pPr>
    </w:p>
    <w:p w:rsidR="0084088F" w:rsidRDefault="0084088F" w:rsidP="00FE554E">
      <w:pPr>
        <w:pStyle w:val="Default"/>
        <w:rPr>
          <w:color w:val="auto"/>
          <w:sz w:val="23"/>
          <w:szCs w:val="23"/>
        </w:rPr>
      </w:pPr>
    </w:p>
    <w:p w:rsidR="0084088F" w:rsidRDefault="0084088F" w:rsidP="00FE554E">
      <w:pPr>
        <w:pStyle w:val="Default"/>
        <w:rPr>
          <w:color w:val="auto"/>
          <w:sz w:val="23"/>
          <w:szCs w:val="23"/>
        </w:rPr>
      </w:pPr>
    </w:p>
    <w:p w:rsidR="0084088F" w:rsidRDefault="0084088F" w:rsidP="00FE554E">
      <w:pPr>
        <w:pStyle w:val="Default"/>
        <w:rPr>
          <w:color w:val="auto"/>
          <w:sz w:val="23"/>
          <w:szCs w:val="23"/>
        </w:rPr>
      </w:pPr>
    </w:p>
    <w:p w:rsidR="0084088F" w:rsidRDefault="0084088F" w:rsidP="00FE554E">
      <w:pPr>
        <w:pStyle w:val="Default"/>
        <w:rPr>
          <w:color w:val="auto"/>
          <w:sz w:val="23"/>
          <w:szCs w:val="23"/>
        </w:rPr>
      </w:pPr>
    </w:p>
    <w:p w:rsidR="0084088F" w:rsidRDefault="0084088F" w:rsidP="00FE554E">
      <w:pPr>
        <w:pStyle w:val="Default"/>
        <w:rPr>
          <w:color w:val="auto"/>
          <w:sz w:val="23"/>
          <w:szCs w:val="23"/>
        </w:rPr>
      </w:pPr>
    </w:p>
    <w:p w:rsidR="0084088F" w:rsidRDefault="0084088F" w:rsidP="00FE554E">
      <w:pPr>
        <w:pStyle w:val="Default"/>
        <w:rPr>
          <w:color w:val="auto"/>
          <w:sz w:val="23"/>
          <w:szCs w:val="23"/>
        </w:rPr>
      </w:pPr>
    </w:p>
    <w:p w:rsidR="0084088F" w:rsidRDefault="0084088F" w:rsidP="00FE554E">
      <w:pPr>
        <w:pStyle w:val="Default"/>
        <w:rPr>
          <w:color w:val="auto"/>
          <w:sz w:val="23"/>
          <w:szCs w:val="23"/>
        </w:rPr>
      </w:pPr>
    </w:p>
    <w:p w:rsidR="0084088F" w:rsidRDefault="0084088F" w:rsidP="00FE554E">
      <w:pPr>
        <w:pStyle w:val="Default"/>
        <w:rPr>
          <w:color w:val="auto"/>
          <w:sz w:val="23"/>
          <w:szCs w:val="23"/>
        </w:rPr>
      </w:pPr>
    </w:p>
    <w:p w:rsidR="0084088F" w:rsidRDefault="0084088F" w:rsidP="00FE554E">
      <w:pPr>
        <w:pStyle w:val="Default"/>
        <w:rPr>
          <w:color w:val="auto"/>
          <w:sz w:val="23"/>
          <w:szCs w:val="23"/>
        </w:rPr>
      </w:pPr>
    </w:p>
    <w:p w:rsidR="0084088F" w:rsidRDefault="0084088F" w:rsidP="00FE554E">
      <w:pPr>
        <w:pStyle w:val="Default"/>
        <w:rPr>
          <w:color w:val="auto"/>
          <w:sz w:val="23"/>
          <w:szCs w:val="23"/>
        </w:rPr>
      </w:pPr>
    </w:p>
    <w:p w:rsidR="0084088F" w:rsidRPr="0084088F" w:rsidRDefault="0084088F" w:rsidP="0084088F">
      <w:pPr>
        <w:pStyle w:val="Default"/>
        <w:jc w:val="center"/>
        <w:rPr>
          <w:b/>
          <w:color w:val="auto"/>
          <w:sz w:val="23"/>
          <w:szCs w:val="23"/>
        </w:rPr>
      </w:pPr>
      <w:r w:rsidRPr="0084088F">
        <w:rPr>
          <w:b/>
          <w:color w:val="auto"/>
          <w:sz w:val="23"/>
          <w:szCs w:val="23"/>
        </w:rPr>
        <w:t>(2)</w:t>
      </w:r>
    </w:p>
    <w:sectPr w:rsidR="0084088F" w:rsidRPr="0084088F" w:rsidSect="00B937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3E3" w:rsidRPr="00655978" w:rsidRDefault="00EC33E3" w:rsidP="00655978">
      <w:r>
        <w:separator/>
      </w:r>
    </w:p>
  </w:endnote>
  <w:endnote w:type="continuationSeparator" w:id="0">
    <w:p w:rsidR="00EC33E3" w:rsidRPr="00655978" w:rsidRDefault="00EC33E3" w:rsidP="00655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3E3" w:rsidRPr="00655978" w:rsidRDefault="00EC33E3" w:rsidP="00655978">
      <w:r>
        <w:separator/>
      </w:r>
    </w:p>
  </w:footnote>
  <w:footnote w:type="continuationSeparator" w:id="0">
    <w:p w:rsidR="00EC33E3" w:rsidRPr="00655978" w:rsidRDefault="00EC33E3" w:rsidP="00655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3134"/>
    <w:multiLevelType w:val="hybridMultilevel"/>
    <w:tmpl w:val="EBCA51B6"/>
    <w:lvl w:ilvl="0" w:tplc="B838B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472C0"/>
    <w:multiLevelType w:val="hybridMultilevel"/>
    <w:tmpl w:val="33EC2E8A"/>
    <w:lvl w:ilvl="0" w:tplc="D9784FA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75D66"/>
    <w:multiLevelType w:val="hybridMultilevel"/>
    <w:tmpl w:val="8C22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F552AB"/>
    <w:multiLevelType w:val="hybridMultilevel"/>
    <w:tmpl w:val="513CF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B2D8A"/>
    <w:multiLevelType w:val="hybridMultilevel"/>
    <w:tmpl w:val="F442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31DC"/>
    <w:rsid w:val="00003BD4"/>
    <w:rsid w:val="000047D3"/>
    <w:rsid w:val="0000619C"/>
    <w:rsid w:val="00015181"/>
    <w:rsid w:val="00041AAE"/>
    <w:rsid w:val="00064AE1"/>
    <w:rsid w:val="00076AEE"/>
    <w:rsid w:val="00076B4B"/>
    <w:rsid w:val="00096529"/>
    <w:rsid w:val="000B7891"/>
    <w:rsid w:val="000C092E"/>
    <w:rsid w:val="000D4E9B"/>
    <w:rsid w:val="000D6E83"/>
    <w:rsid w:val="000F0946"/>
    <w:rsid w:val="001047DD"/>
    <w:rsid w:val="00152325"/>
    <w:rsid w:val="00156DD5"/>
    <w:rsid w:val="0016006E"/>
    <w:rsid w:val="001653FF"/>
    <w:rsid w:val="00165692"/>
    <w:rsid w:val="00170A7D"/>
    <w:rsid w:val="00196BBC"/>
    <w:rsid w:val="001D11B7"/>
    <w:rsid w:val="001F5B74"/>
    <w:rsid w:val="002255C3"/>
    <w:rsid w:val="00232B5C"/>
    <w:rsid w:val="00245E26"/>
    <w:rsid w:val="002553CF"/>
    <w:rsid w:val="00257E05"/>
    <w:rsid w:val="00283914"/>
    <w:rsid w:val="00294FBC"/>
    <w:rsid w:val="00295695"/>
    <w:rsid w:val="002A2CA7"/>
    <w:rsid w:val="002C4576"/>
    <w:rsid w:val="002C7560"/>
    <w:rsid w:val="002D17E7"/>
    <w:rsid w:val="002F366E"/>
    <w:rsid w:val="002F6916"/>
    <w:rsid w:val="00316EC5"/>
    <w:rsid w:val="0031703A"/>
    <w:rsid w:val="00321202"/>
    <w:rsid w:val="00344125"/>
    <w:rsid w:val="0036232E"/>
    <w:rsid w:val="00366A33"/>
    <w:rsid w:val="00383611"/>
    <w:rsid w:val="00384CE0"/>
    <w:rsid w:val="0039396E"/>
    <w:rsid w:val="003A3268"/>
    <w:rsid w:val="003A526A"/>
    <w:rsid w:val="003A583F"/>
    <w:rsid w:val="003B1254"/>
    <w:rsid w:val="003B1814"/>
    <w:rsid w:val="003D5F81"/>
    <w:rsid w:val="003E3F87"/>
    <w:rsid w:val="003F0EEC"/>
    <w:rsid w:val="003F761C"/>
    <w:rsid w:val="0041380E"/>
    <w:rsid w:val="00453B0C"/>
    <w:rsid w:val="00454227"/>
    <w:rsid w:val="00464ABA"/>
    <w:rsid w:val="00473924"/>
    <w:rsid w:val="004764B4"/>
    <w:rsid w:val="004802F2"/>
    <w:rsid w:val="0048402C"/>
    <w:rsid w:val="00485662"/>
    <w:rsid w:val="00486C99"/>
    <w:rsid w:val="00491DD0"/>
    <w:rsid w:val="00496DAE"/>
    <w:rsid w:val="004A2849"/>
    <w:rsid w:val="004A7F30"/>
    <w:rsid w:val="004C078D"/>
    <w:rsid w:val="004C5782"/>
    <w:rsid w:val="004D3274"/>
    <w:rsid w:val="004E4271"/>
    <w:rsid w:val="00501872"/>
    <w:rsid w:val="00505D27"/>
    <w:rsid w:val="00517042"/>
    <w:rsid w:val="00542C4B"/>
    <w:rsid w:val="005802B6"/>
    <w:rsid w:val="0058047C"/>
    <w:rsid w:val="005958CF"/>
    <w:rsid w:val="00596D8B"/>
    <w:rsid w:val="005A7177"/>
    <w:rsid w:val="005B2C0C"/>
    <w:rsid w:val="005B5460"/>
    <w:rsid w:val="005C6B35"/>
    <w:rsid w:val="005D0DF7"/>
    <w:rsid w:val="0061394C"/>
    <w:rsid w:val="00621B66"/>
    <w:rsid w:val="00650B2D"/>
    <w:rsid w:val="00655978"/>
    <w:rsid w:val="00655BA1"/>
    <w:rsid w:val="006618BF"/>
    <w:rsid w:val="0066769A"/>
    <w:rsid w:val="00674C7A"/>
    <w:rsid w:val="00687214"/>
    <w:rsid w:val="006A3BFA"/>
    <w:rsid w:val="006B24FF"/>
    <w:rsid w:val="006C2B8C"/>
    <w:rsid w:val="006D5013"/>
    <w:rsid w:val="006D5C3F"/>
    <w:rsid w:val="006E04CF"/>
    <w:rsid w:val="006E208B"/>
    <w:rsid w:val="0070115F"/>
    <w:rsid w:val="00712CA6"/>
    <w:rsid w:val="0072615D"/>
    <w:rsid w:val="00751D66"/>
    <w:rsid w:val="00794B02"/>
    <w:rsid w:val="007B3C70"/>
    <w:rsid w:val="007C521F"/>
    <w:rsid w:val="007E1512"/>
    <w:rsid w:val="007E4A76"/>
    <w:rsid w:val="00826992"/>
    <w:rsid w:val="008270BB"/>
    <w:rsid w:val="0084088F"/>
    <w:rsid w:val="00852770"/>
    <w:rsid w:val="00857138"/>
    <w:rsid w:val="008A0043"/>
    <w:rsid w:val="008A1E26"/>
    <w:rsid w:val="008A66E9"/>
    <w:rsid w:val="008D16BB"/>
    <w:rsid w:val="008D6E8B"/>
    <w:rsid w:val="008E51DE"/>
    <w:rsid w:val="008F09DC"/>
    <w:rsid w:val="009158CE"/>
    <w:rsid w:val="00935D94"/>
    <w:rsid w:val="00951006"/>
    <w:rsid w:val="00953769"/>
    <w:rsid w:val="009575F8"/>
    <w:rsid w:val="00971F15"/>
    <w:rsid w:val="0098075B"/>
    <w:rsid w:val="009B2CB9"/>
    <w:rsid w:val="009C0F16"/>
    <w:rsid w:val="009C2AEC"/>
    <w:rsid w:val="009E1D99"/>
    <w:rsid w:val="00A07464"/>
    <w:rsid w:val="00A3206F"/>
    <w:rsid w:val="00A33D7B"/>
    <w:rsid w:val="00A74EC0"/>
    <w:rsid w:val="00A811CA"/>
    <w:rsid w:val="00A825EA"/>
    <w:rsid w:val="00A826BC"/>
    <w:rsid w:val="00A86086"/>
    <w:rsid w:val="00A94B53"/>
    <w:rsid w:val="00AB4B55"/>
    <w:rsid w:val="00AC07A9"/>
    <w:rsid w:val="00AC1DC2"/>
    <w:rsid w:val="00AC73D8"/>
    <w:rsid w:val="00AD08BA"/>
    <w:rsid w:val="00AE00EB"/>
    <w:rsid w:val="00AF0DF4"/>
    <w:rsid w:val="00AF2D98"/>
    <w:rsid w:val="00B22917"/>
    <w:rsid w:val="00B431DC"/>
    <w:rsid w:val="00B47735"/>
    <w:rsid w:val="00B51F57"/>
    <w:rsid w:val="00B70A14"/>
    <w:rsid w:val="00B761E0"/>
    <w:rsid w:val="00B829FF"/>
    <w:rsid w:val="00B937A4"/>
    <w:rsid w:val="00B9394B"/>
    <w:rsid w:val="00BA343C"/>
    <w:rsid w:val="00BA4CF6"/>
    <w:rsid w:val="00BD7EB1"/>
    <w:rsid w:val="00BF14BF"/>
    <w:rsid w:val="00BF6B7F"/>
    <w:rsid w:val="00C11268"/>
    <w:rsid w:val="00C30B40"/>
    <w:rsid w:val="00C707B7"/>
    <w:rsid w:val="00C75A28"/>
    <w:rsid w:val="00C814AC"/>
    <w:rsid w:val="00CB2E4F"/>
    <w:rsid w:val="00CC238A"/>
    <w:rsid w:val="00CF44B2"/>
    <w:rsid w:val="00CF7451"/>
    <w:rsid w:val="00CF7816"/>
    <w:rsid w:val="00D01E5F"/>
    <w:rsid w:val="00D02BD6"/>
    <w:rsid w:val="00D07247"/>
    <w:rsid w:val="00D31F2B"/>
    <w:rsid w:val="00D90F29"/>
    <w:rsid w:val="00DA1E76"/>
    <w:rsid w:val="00DD7092"/>
    <w:rsid w:val="00DE450E"/>
    <w:rsid w:val="00DF1C0D"/>
    <w:rsid w:val="00DF45FB"/>
    <w:rsid w:val="00E15C74"/>
    <w:rsid w:val="00E21B28"/>
    <w:rsid w:val="00E44E9C"/>
    <w:rsid w:val="00E64FF1"/>
    <w:rsid w:val="00E71532"/>
    <w:rsid w:val="00E850C4"/>
    <w:rsid w:val="00E9768C"/>
    <w:rsid w:val="00EC1199"/>
    <w:rsid w:val="00EC33E3"/>
    <w:rsid w:val="00EE2CEF"/>
    <w:rsid w:val="00F0455F"/>
    <w:rsid w:val="00F33403"/>
    <w:rsid w:val="00F33833"/>
    <w:rsid w:val="00F356F0"/>
    <w:rsid w:val="00F66DCD"/>
    <w:rsid w:val="00F6715E"/>
    <w:rsid w:val="00F764E8"/>
    <w:rsid w:val="00F969F9"/>
    <w:rsid w:val="00FA263C"/>
    <w:rsid w:val="00FA280A"/>
    <w:rsid w:val="00FA3697"/>
    <w:rsid w:val="00FB1C2C"/>
    <w:rsid w:val="00FD7057"/>
    <w:rsid w:val="00FE554E"/>
    <w:rsid w:val="00FF2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31DC"/>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196BBC"/>
    <w:rPr>
      <w:color w:val="0000FF" w:themeColor="hyperlink"/>
      <w:u w:val="single"/>
    </w:rPr>
  </w:style>
  <w:style w:type="table" w:styleId="TableGrid">
    <w:name w:val="Table Grid"/>
    <w:basedOn w:val="TableNormal"/>
    <w:uiPriority w:val="59"/>
    <w:rsid w:val="00196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55978"/>
    <w:pPr>
      <w:tabs>
        <w:tab w:val="center" w:pos="4680"/>
        <w:tab w:val="right" w:pos="9360"/>
      </w:tabs>
    </w:pPr>
  </w:style>
  <w:style w:type="character" w:customStyle="1" w:styleId="HeaderChar">
    <w:name w:val="Header Char"/>
    <w:basedOn w:val="DefaultParagraphFont"/>
    <w:link w:val="Header"/>
    <w:uiPriority w:val="99"/>
    <w:semiHidden/>
    <w:rsid w:val="00655978"/>
  </w:style>
  <w:style w:type="paragraph" w:styleId="Footer">
    <w:name w:val="footer"/>
    <w:basedOn w:val="Normal"/>
    <w:link w:val="FooterChar"/>
    <w:uiPriority w:val="99"/>
    <w:semiHidden/>
    <w:unhideWhenUsed/>
    <w:rsid w:val="00655978"/>
    <w:pPr>
      <w:tabs>
        <w:tab w:val="center" w:pos="4680"/>
        <w:tab w:val="right" w:pos="9360"/>
      </w:tabs>
    </w:pPr>
  </w:style>
  <w:style w:type="character" w:customStyle="1" w:styleId="FooterChar">
    <w:name w:val="Footer Char"/>
    <w:basedOn w:val="DefaultParagraphFont"/>
    <w:link w:val="Footer"/>
    <w:uiPriority w:val="99"/>
    <w:semiHidden/>
    <w:rsid w:val="00655978"/>
  </w:style>
  <w:style w:type="paragraph" w:styleId="BalloonText">
    <w:name w:val="Balloon Text"/>
    <w:basedOn w:val="Normal"/>
    <w:link w:val="BalloonTextChar"/>
    <w:uiPriority w:val="99"/>
    <w:semiHidden/>
    <w:unhideWhenUsed/>
    <w:rsid w:val="000D4E9B"/>
    <w:rPr>
      <w:rFonts w:ascii="Tahoma" w:hAnsi="Tahoma" w:cs="Tahoma"/>
      <w:sz w:val="16"/>
      <w:szCs w:val="16"/>
    </w:rPr>
  </w:style>
  <w:style w:type="character" w:customStyle="1" w:styleId="BalloonTextChar">
    <w:name w:val="Balloon Text Char"/>
    <w:basedOn w:val="DefaultParagraphFont"/>
    <w:link w:val="BalloonText"/>
    <w:uiPriority w:val="99"/>
    <w:semiHidden/>
    <w:rsid w:val="000D4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785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lfordlegion216.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lfordlegion216.or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fordlegion216.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lfordlegion216.org" TargetMode="External"/><Relationship Id="rId4" Type="http://schemas.openxmlformats.org/officeDocument/2006/relationships/settings" Target="settings.xml"/><Relationship Id="rId9" Type="http://schemas.openxmlformats.org/officeDocument/2006/relationships/hyperlink" Target="http://www.milfordlegion216.org" TargetMode="External"/><Relationship Id="rId14" Type="http://schemas.openxmlformats.org/officeDocument/2006/relationships/hyperlink" Target="http://www.milfordlegion21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42BB8-8F46-4270-97D5-296FF231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Munich Re Group</Company>
  <LinksUpToDate>false</LinksUpToDate>
  <CharactersWithSpaces>10725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Dobransky</dc:creator>
  <cp:lastModifiedBy>John W. Moore</cp:lastModifiedBy>
  <cp:revision>2</cp:revision>
  <cp:lastPrinted>2013-09-15T21:34:00Z</cp:lastPrinted>
  <dcterms:created xsi:type="dcterms:W3CDTF">2013-10-18T12:15:00Z</dcterms:created>
  <dcterms:modified xsi:type="dcterms:W3CDTF">2013-10-18T12:15:00Z</dcterms:modified>
</cp:coreProperties>
</file>