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BC" w:rsidRPr="005B5460" w:rsidRDefault="005B5460" w:rsidP="00196BBC">
      <w:pPr>
        <w:pStyle w:val="Default"/>
        <w:jc w:val="center"/>
        <w:rPr>
          <w:b/>
          <w:sz w:val="23"/>
          <w:szCs w:val="23"/>
        </w:rPr>
      </w:pPr>
      <w:r w:rsidRPr="005B5460">
        <w:rPr>
          <w:b/>
          <w:noProof/>
          <w:sz w:val="23"/>
          <w:szCs w:val="23"/>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-352425</wp:posOffset>
            </wp:positionV>
            <wp:extent cx="1200150" cy="1228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00B431DC" w:rsidRPr="005B5460">
        <w:rPr>
          <w:b/>
          <w:sz w:val="23"/>
          <w:szCs w:val="23"/>
        </w:rPr>
        <w:t>POST #216</w:t>
      </w:r>
    </w:p>
    <w:p w:rsidR="00196BBC" w:rsidRPr="005B5460" w:rsidRDefault="00B431DC" w:rsidP="00196BBC">
      <w:pPr>
        <w:pStyle w:val="Default"/>
        <w:jc w:val="center"/>
        <w:rPr>
          <w:b/>
          <w:sz w:val="23"/>
          <w:szCs w:val="23"/>
        </w:rPr>
      </w:pPr>
      <w:r w:rsidRPr="005B5460">
        <w:rPr>
          <w:b/>
          <w:sz w:val="23"/>
          <w:szCs w:val="23"/>
        </w:rPr>
        <w:t xml:space="preserve">Ernest F. </w:t>
      </w:r>
      <w:r w:rsidR="00196BBC" w:rsidRPr="005B5460">
        <w:rPr>
          <w:b/>
          <w:sz w:val="23"/>
          <w:szCs w:val="23"/>
        </w:rPr>
        <w:t xml:space="preserve">Oldenburg, </w:t>
      </w:r>
      <w:proofErr w:type="gramStart"/>
      <w:r w:rsidR="00196BBC" w:rsidRPr="005B5460">
        <w:rPr>
          <w:b/>
          <w:sz w:val="23"/>
          <w:szCs w:val="23"/>
        </w:rPr>
        <w:t>The</w:t>
      </w:r>
      <w:proofErr w:type="gramEnd"/>
      <w:r w:rsidR="00196BBC" w:rsidRPr="005B5460">
        <w:rPr>
          <w:b/>
          <w:sz w:val="23"/>
          <w:szCs w:val="23"/>
        </w:rPr>
        <w:t xml:space="preserve"> American Legion</w:t>
      </w:r>
    </w:p>
    <w:p w:rsidR="00196BBC" w:rsidRPr="005B5460" w:rsidRDefault="00B431DC" w:rsidP="00196BBC">
      <w:pPr>
        <w:pStyle w:val="Default"/>
        <w:jc w:val="center"/>
        <w:rPr>
          <w:b/>
          <w:sz w:val="23"/>
          <w:szCs w:val="23"/>
        </w:rPr>
      </w:pPr>
      <w:r w:rsidRPr="005B5460">
        <w:rPr>
          <w:b/>
          <w:sz w:val="23"/>
          <w:szCs w:val="23"/>
        </w:rPr>
        <w:t>510 West Commerce Road, Milford, MI 48381</w:t>
      </w:r>
    </w:p>
    <w:p w:rsidR="00B431DC" w:rsidRPr="00196BBC" w:rsidRDefault="00585CB1" w:rsidP="00196BBC">
      <w:pPr>
        <w:pStyle w:val="Default"/>
        <w:jc w:val="center"/>
        <w:rPr>
          <w:color w:val="auto"/>
          <w:sz w:val="23"/>
          <w:szCs w:val="23"/>
        </w:rPr>
      </w:pPr>
      <w:hyperlink r:id="rId9" w:history="1">
        <w:r w:rsidR="00196BBC" w:rsidRPr="005B5460">
          <w:rPr>
            <w:rStyle w:val="Hyperlink"/>
            <w:b/>
            <w:color w:val="auto"/>
            <w:sz w:val="23"/>
            <w:szCs w:val="23"/>
            <w:u w:val="none"/>
          </w:rPr>
          <w:t>www.milfordlegion216.org</w:t>
        </w:r>
      </w:hyperlink>
    </w:p>
    <w:p w:rsidR="00196BBC" w:rsidRDefault="00196BBC" w:rsidP="00196BBC">
      <w:pPr>
        <w:pStyle w:val="Default"/>
        <w:jc w:val="center"/>
        <w:rPr>
          <w:sz w:val="23"/>
          <w:szCs w:val="23"/>
        </w:rPr>
      </w:pPr>
    </w:p>
    <w:p w:rsidR="00196BBC" w:rsidRDefault="00196BBC" w:rsidP="00196BBC">
      <w:pPr>
        <w:pStyle w:val="Default"/>
        <w:jc w:val="center"/>
        <w:rPr>
          <w:sz w:val="23"/>
          <w:szCs w:val="23"/>
        </w:rPr>
      </w:pPr>
    </w:p>
    <w:p w:rsidR="00B431DC" w:rsidRDefault="00B431DC" w:rsidP="00B431DC">
      <w:pPr>
        <w:pStyle w:val="Default"/>
        <w:rPr>
          <w:color w:val="auto"/>
        </w:rPr>
      </w:pPr>
    </w:p>
    <w:p w:rsidR="00B431DC" w:rsidRDefault="00B431DC" w:rsidP="00B47735">
      <w:pPr>
        <w:pStyle w:val="Default"/>
        <w:jc w:val="center"/>
        <w:rPr>
          <w:b/>
          <w:bCs/>
          <w:color w:val="auto"/>
          <w:sz w:val="23"/>
          <w:szCs w:val="23"/>
        </w:rPr>
      </w:pPr>
      <w:r>
        <w:rPr>
          <w:b/>
          <w:bCs/>
          <w:color w:val="auto"/>
          <w:sz w:val="23"/>
          <w:szCs w:val="23"/>
        </w:rPr>
        <w:t>Adjutant Notes – Regular Membership Meeting – Milford POST 216</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Commander Puente called the meeting to order at </w:t>
      </w:r>
      <w:r w:rsidR="00B47735">
        <w:rPr>
          <w:b/>
          <w:bCs/>
          <w:color w:val="auto"/>
          <w:sz w:val="23"/>
          <w:szCs w:val="23"/>
        </w:rPr>
        <w:t>19:</w:t>
      </w:r>
      <w:r w:rsidR="002A108E">
        <w:rPr>
          <w:b/>
          <w:bCs/>
          <w:color w:val="auto"/>
          <w:sz w:val="23"/>
          <w:szCs w:val="23"/>
        </w:rPr>
        <w:t>0</w:t>
      </w:r>
      <w:r w:rsidR="00E6199F">
        <w:rPr>
          <w:b/>
          <w:bCs/>
          <w:color w:val="auto"/>
          <w:sz w:val="23"/>
          <w:szCs w:val="23"/>
        </w:rPr>
        <w:t>0</w:t>
      </w:r>
      <w:r w:rsidR="007E1512">
        <w:rPr>
          <w:b/>
          <w:bCs/>
          <w:color w:val="auto"/>
          <w:sz w:val="23"/>
          <w:szCs w:val="23"/>
        </w:rPr>
        <w:t xml:space="preserve"> Tuesday </w:t>
      </w:r>
      <w:r w:rsidR="00E6199F">
        <w:rPr>
          <w:b/>
          <w:bCs/>
          <w:color w:val="auto"/>
          <w:sz w:val="23"/>
          <w:szCs w:val="23"/>
        </w:rPr>
        <w:t>1</w:t>
      </w:r>
      <w:r w:rsidR="002A108E">
        <w:rPr>
          <w:b/>
          <w:bCs/>
          <w:color w:val="auto"/>
          <w:sz w:val="23"/>
          <w:szCs w:val="23"/>
        </w:rPr>
        <w:t>9</w:t>
      </w:r>
      <w:r w:rsidR="00B47735">
        <w:rPr>
          <w:b/>
          <w:bCs/>
          <w:color w:val="auto"/>
          <w:sz w:val="23"/>
          <w:szCs w:val="23"/>
        </w:rPr>
        <w:t>-</w:t>
      </w:r>
      <w:r w:rsidR="002A108E">
        <w:rPr>
          <w:b/>
          <w:bCs/>
          <w:color w:val="auto"/>
          <w:sz w:val="23"/>
          <w:szCs w:val="23"/>
        </w:rPr>
        <w:t>November</w:t>
      </w:r>
      <w:r w:rsidR="00B47735">
        <w:rPr>
          <w:b/>
          <w:bCs/>
          <w:color w:val="auto"/>
          <w:sz w:val="23"/>
          <w:szCs w:val="23"/>
        </w:rPr>
        <w:t>-2013</w:t>
      </w:r>
    </w:p>
    <w:p w:rsidR="00196BBC" w:rsidRDefault="00196BBC" w:rsidP="00B431DC">
      <w:pPr>
        <w:pStyle w:val="Default"/>
        <w:rPr>
          <w:color w:val="auto"/>
          <w:sz w:val="23"/>
          <w:szCs w:val="23"/>
        </w:rPr>
      </w:pPr>
    </w:p>
    <w:p w:rsidR="00B431DC" w:rsidRDefault="00B431DC" w:rsidP="00B431DC">
      <w:pPr>
        <w:pStyle w:val="Default"/>
        <w:rPr>
          <w:b/>
          <w:bCs/>
          <w:color w:val="auto"/>
          <w:sz w:val="23"/>
          <w:szCs w:val="23"/>
        </w:rPr>
      </w:pPr>
      <w:r>
        <w:rPr>
          <w:b/>
          <w:bCs/>
          <w:color w:val="auto"/>
          <w:sz w:val="23"/>
          <w:szCs w:val="23"/>
        </w:rPr>
        <w:t xml:space="preserve">Opening Ceremonies observed. </w:t>
      </w:r>
    </w:p>
    <w:p w:rsidR="00655978" w:rsidRDefault="00655978" w:rsidP="00B431DC">
      <w:pPr>
        <w:pStyle w:val="Default"/>
        <w:rPr>
          <w:b/>
          <w:bCs/>
          <w:color w:val="auto"/>
          <w:sz w:val="23"/>
          <w:szCs w:val="23"/>
        </w:rPr>
      </w:pPr>
    </w:p>
    <w:p w:rsidR="00196BBC" w:rsidRDefault="00655978" w:rsidP="00B431DC">
      <w:pPr>
        <w:pStyle w:val="Default"/>
        <w:rPr>
          <w:b/>
          <w:bCs/>
          <w:color w:val="auto"/>
          <w:sz w:val="23"/>
          <w:szCs w:val="23"/>
        </w:rPr>
      </w:pPr>
      <w:r>
        <w:rPr>
          <w:b/>
          <w:bCs/>
          <w:color w:val="auto"/>
          <w:sz w:val="23"/>
          <w:szCs w:val="23"/>
        </w:rPr>
        <w:t>ROLL CALL OF OFFICERS:</w:t>
      </w:r>
    </w:p>
    <w:tbl>
      <w:tblPr>
        <w:tblStyle w:val="TableGrid"/>
        <w:tblW w:w="0" w:type="auto"/>
        <w:tblInd w:w="468" w:type="dxa"/>
        <w:tblLook w:val="04A0"/>
      </w:tblPr>
      <w:tblGrid>
        <w:gridCol w:w="2880"/>
        <w:gridCol w:w="3150"/>
        <w:gridCol w:w="1126"/>
        <w:gridCol w:w="1034"/>
        <w:gridCol w:w="918"/>
      </w:tblGrid>
      <w:tr w:rsidR="00196BBC" w:rsidTr="00655978">
        <w:tc>
          <w:tcPr>
            <w:tcW w:w="2880" w:type="dxa"/>
          </w:tcPr>
          <w:p w:rsidR="00196BBC" w:rsidRDefault="00196BBC" w:rsidP="00B431DC">
            <w:pPr>
              <w:pStyle w:val="Default"/>
              <w:rPr>
                <w:b/>
                <w:bCs/>
                <w:color w:val="auto"/>
                <w:sz w:val="23"/>
                <w:szCs w:val="23"/>
              </w:rPr>
            </w:pPr>
            <w:r>
              <w:rPr>
                <w:b/>
                <w:bCs/>
                <w:color w:val="auto"/>
                <w:sz w:val="23"/>
                <w:szCs w:val="23"/>
              </w:rPr>
              <w:t>Title</w:t>
            </w:r>
          </w:p>
        </w:tc>
        <w:tc>
          <w:tcPr>
            <w:tcW w:w="3150" w:type="dxa"/>
          </w:tcPr>
          <w:p w:rsidR="00196BBC" w:rsidRDefault="00196BBC" w:rsidP="00B431DC">
            <w:pPr>
              <w:pStyle w:val="Default"/>
              <w:rPr>
                <w:b/>
                <w:bCs/>
                <w:color w:val="auto"/>
                <w:sz w:val="23"/>
                <w:szCs w:val="23"/>
              </w:rPr>
            </w:pPr>
            <w:r>
              <w:rPr>
                <w:b/>
                <w:bCs/>
                <w:color w:val="auto"/>
                <w:sz w:val="23"/>
                <w:szCs w:val="23"/>
              </w:rPr>
              <w:t>Name</w:t>
            </w:r>
          </w:p>
        </w:tc>
        <w:tc>
          <w:tcPr>
            <w:tcW w:w="1126" w:type="dxa"/>
          </w:tcPr>
          <w:p w:rsidR="00196BBC" w:rsidRDefault="00196BBC" w:rsidP="00B431DC">
            <w:pPr>
              <w:pStyle w:val="Default"/>
              <w:rPr>
                <w:b/>
                <w:bCs/>
                <w:color w:val="auto"/>
                <w:sz w:val="23"/>
                <w:szCs w:val="23"/>
              </w:rPr>
            </w:pPr>
            <w:r>
              <w:rPr>
                <w:b/>
                <w:bCs/>
                <w:color w:val="auto"/>
                <w:sz w:val="23"/>
                <w:szCs w:val="23"/>
              </w:rPr>
              <w:t>Present</w:t>
            </w:r>
          </w:p>
        </w:tc>
        <w:tc>
          <w:tcPr>
            <w:tcW w:w="1034" w:type="dxa"/>
          </w:tcPr>
          <w:p w:rsidR="00196BBC" w:rsidRDefault="00196BBC" w:rsidP="00B431DC">
            <w:pPr>
              <w:pStyle w:val="Default"/>
              <w:rPr>
                <w:b/>
                <w:bCs/>
                <w:color w:val="auto"/>
                <w:sz w:val="23"/>
                <w:szCs w:val="23"/>
              </w:rPr>
            </w:pPr>
            <w:r>
              <w:rPr>
                <w:b/>
                <w:bCs/>
                <w:color w:val="auto"/>
                <w:sz w:val="23"/>
                <w:szCs w:val="23"/>
              </w:rPr>
              <w:t>Excused</w:t>
            </w:r>
          </w:p>
        </w:tc>
        <w:tc>
          <w:tcPr>
            <w:tcW w:w="918" w:type="dxa"/>
          </w:tcPr>
          <w:p w:rsidR="00196BBC" w:rsidRDefault="00196BBC" w:rsidP="00196BBC">
            <w:pPr>
              <w:pStyle w:val="Default"/>
              <w:rPr>
                <w:b/>
                <w:bCs/>
                <w:color w:val="auto"/>
                <w:sz w:val="23"/>
                <w:szCs w:val="23"/>
              </w:rPr>
            </w:pPr>
            <w:r>
              <w:rPr>
                <w:b/>
                <w:bCs/>
                <w:color w:val="auto"/>
                <w:sz w:val="23"/>
                <w:szCs w:val="23"/>
              </w:rPr>
              <w:t>Absent</w:t>
            </w: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Commander</w:t>
            </w:r>
          </w:p>
        </w:tc>
        <w:tc>
          <w:tcPr>
            <w:tcW w:w="3150" w:type="dxa"/>
          </w:tcPr>
          <w:p w:rsidR="00196BBC" w:rsidRDefault="00655978" w:rsidP="00B431DC">
            <w:pPr>
              <w:pStyle w:val="Default"/>
              <w:rPr>
                <w:b/>
                <w:bCs/>
                <w:color w:val="auto"/>
                <w:sz w:val="23"/>
                <w:szCs w:val="23"/>
              </w:rPr>
            </w:pPr>
            <w:r>
              <w:rPr>
                <w:b/>
                <w:bCs/>
                <w:color w:val="auto"/>
                <w:sz w:val="23"/>
                <w:szCs w:val="23"/>
              </w:rPr>
              <w:t>Tony Puente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655978" w:rsidRDefault="00655978" w:rsidP="00655978">
            <w:pPr>
              <w:pStyle w:val="Default"/>
              <w:rPr>
                <w:b/>
                <w:bCs/>
                <w:color w:val="auto"/>
                <w:sz w:val="23"/>
                <w:szCs w:val="23"/>
              </w:rPr>
            </w:pPr>
            <w:r>
              <w:rPr>
                <w:b/>
                <w:bCs/>
                <w:color w:val="auto"/>
                <w:sz w:val="23"/>
                <w:szCs w:val="23"/>
              </w:rPr>
              <w:t>Senior Vice Commander</w:t>
            </w:r>
          </w:p>
        </w:tc>
        <w:tc>
          <w:tcPr>
            <w:tcW w:w="3150" w:type="dxa"/>
          </w:tcPr>
          <w:p w:rsidR="00196BBC" w:rsidRDefault="00F33403" w:rsidP="00B431DC">
            <w:pPr>
              <w:pStyle w:val="Default"/>
              <w:rPr>
                <w:b/>
                <w:bCs/>
                <w:color w:val="auto"/>
                <w:sz w:val="23"/>
                <w:szCs w:val="23"/>
              </w:rPr>
            </w:pPr>
            <w:r>
              <w:rPr>
                <w:b/>
                <w:bCs/>
                <w:color w:val="auto"/>
                <w:sz w:val="23"/>
                <w:szCs w:val="23"/>
              </w:rPr>
              <w:t>Norm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Junior Vice Commander</w:t>
            </w:r>
          </w:p>
        </w:tc>
        <w:tc>
          <w:tcPr>
            <w:tcW w:w="3150" w:type="dxa"/>
          </w:tcPr>
          <w:p w:rsidR="00196BBC" w:rsidRDefault="00F33403" w:rsidP="00B431DC">
            <w:pPr>
              <w:pStyle w:val="Default"/>
              <w:rPr>
                <w:b/>
                <w:bCs/>
                <w:color w:val="auto"/>
                <w:sz w:val="23"/>
                <w:szCs w:val="23"/>
              </w:rPr>
            </w:pPr>
            <w:r>
              <w:rPr>
                <w:b/>
                <w:bCs/>
                <w:color w:val="auto"/>
                <w:sz w:val="23"/>
                <w:szCs w:val="23"/>
              </w:rPr>
              <w:t>Bill Colegrove</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Adjutant</w:t>
            </w:r>
          </w:p>
        </w:tc>
        <w:tc>
          <w:tcPr>
            <w:tcW w:w="3150" w:type="dxa"/>
          </w:tcPr>
          <w:p w:rsidR="00196BBC" w:rsidRDefault="00655978" w:rsidP="00B431DC">
            <w:pPr>
              <w:pStyle w:val="Default"/>
              <w:rPr>
                <w:b/>
                <w:bCs/>
                <w:color w:val="auto"/>
                <w:sz w:val="23"/>
                <w:szCs w:val="23"/>
              </w:rPr>
            </w:pPr>
            <w:r>
              <w:rPr>
                <w:b/>
                <w:bCs/>
                <w:color w:val="auto"/>
                <w:sz w:val="23"/>
                <w:szCs w:val="23"/>
              </w:rPr>
              <w:t>Dennis Dobransky</w:t>
            </w:r>
          </w:p>
        </w:tc>
        <w:tc>
          <w:tcPr>
            <w:tcW w:w="1126" w:type="dxa"/>
          </w:tcPr>
          <w:p w:rsidR="00196BBC" w:rsidRDefault="00542C4B"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Finance Officer</w:t>
            </w:r>
          </w:p>
        </w:tc>
        <w:tc>
          <w:tcPr>
            <w:tcW w:w="3150" w:type="dxa"/>
          </w:tcPr>
          <w:p w:rsidR="00196BBC" w:rsidRDefault="00655978" w:rsidP="00B431DC">
            <w:pPr>
              <w:pStyle w:val="Default"/>
              <w:rPr>
                <w:b/>
                <w:bCs/>
                <w:color w:val="auto"/>
                <w:sz w:val="23"/>
                <w:szCs w:val="23"/>
              </w:rPr>
            </w:pPr>
            <w:r>
              <w:rPr>
                <w:b/>
                <w:bCs/>
                <w:color w:val="auto"/>
                <w:sz w:val="23"/>
                <w:szCs w:val="23"/>
              </w:rPr>
              <w:t>Ray Williams</w:t>
            </w:r>
          </w:p>
        </w:tc>
        <w:tc>
          <w:tcPr>
            <w:tcW w:w="1126" w:type="dxa"/>
          </w:tcPr>
          <w:p w:rsidR="00196BBC" w:rsidRDefault="00E6199F"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Chapl</w:t>
            </w:r>
            <w:r w:rsidR="002255C3">
              <w:rPr>
                <w:b/>
                <w:bCs/>
                <w:color w:val="auto"/>
                <w:sz w:val="23"/>
                <w:szCs w:val="23"/>
              </w:rPr>
              <w:t>a</w:t>
            </w:r>
            <w:r>
              <w:rPr>
                <w:b/>
                <w:bCs/>
                <w:color w:val="auto"/>
                <w:sz w:val="23"/>
                <w:szCs w:val="23"/>
              </w:rPr>
              <w:t>in</w:t>
            </w:r>
          </w:p>
        </w:tc>
        <w:tc>
          <w:tcPr>
            <w:tcW w:w="3150" w:type="dxa"/>
          </w:tcPr>
          <w:p w:rsidR="00196BBC" w:rsidRDefault="008F09DC" w:rsidP="00B431DC">
            <w:pPr>
              <w:pStyle w:val="Default"/>
              <w:rPr>
                <w:b/>
                <w:bCs/>
                <w:color w:val="auto"/>
                <w:sz w:val="23"/>
                <w:szCs w:val="23"/>
              </w:rPr>
            </w:pPr>
            <w:r>
              <w:rPr>
                <w:b/>
                <w:bCs/>
                <w:color w:val="auto"/>
                <w:sz w:val="23"/>
                <w:szCs w:val="23"/>
              </w:rPr>
              <w:t>Ed Merritt</w:t>
            </w:r>
          </w:p>
        </w:tc>
        <w:tc>
          <w:tcPr>
            <w:tcW w:w="1126" w:type="dxa"/>
          </w:tcPr>
          <w:p w:rsidR="00196BBC" w:rsidRDefault="00496DA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655978" w:rsidP="00B431DC">
            <w:pPr>
              <w:pStyle w:val="Default"/>
              <w:rPr>
                <w:b/>
                <w:bCs/>
                <w:color w:val="auto"/>
                <w:sz w:val="23"/>
                <w:szCs w:val="23"/>
              </w:rPr>
            </w:pPr>
            <w:r>
              <w:rPr>
                <w:b/>
                <w:bCs/>
                <w:color w:val="auto"/>
                <w:sz w:val="23"/>
                <w:szCs w:val="23"/>
              </w:rPr>
              <w:t>Historian</w:t>
            </w:r>
          </w:p>
        </w:tc>
        <w:tc>
          <w:tcPr>
            <w:tcW w:w="3150" w:type="dxa"/>
          </w:tcPr>
          <w:p w:rsidR="00196BBC" w:rsidRDefault="00F33403" w:rsidP="00B431DC">
            <w:pPr>
              <w:pStyle w:val="Default"/>
              <w:rPr>
                <w:b/>
                <w:bCs/>
                <w:color w:val="auto"/>
                <w:sz w:val="23"/>
                <w:szCs w:val="23"/>
              </w:rPr>
            </w:pPr>
            <w:r>
              <w:rPr>
                <w:b/>
                <w:bCs/>
                <w:color w:val="auto"/>
                <w:sz w:val="23"/>
                <w:szCs w:val="23"/>
              </w:rPr>
              <w:t>Ivan Emiline</w:t>
            </w:r>
          </w:p>
        </w:tc>
        <w:tc>
          <w:tcPr>
            <w:tcW w:w="1126" w:type="dxa"/>
          </w:tcPr>
          <w:p w:rsidR="00196BBC" w:rsidRDefault="002A108E"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655978">
        <w:tc>
          <w:tcPr>
            <w:tcW w:w="2880" w:type="dxa"/>
          </w:tcPr>
          <w:p w:rsidR="00196BBC" w:rsidRDefault="00655978" w:rsidP="00655978">
            <w:pPr>
              <w:pStyle w:val="Default"/>
              <w:rPr>
                <w:b/>
                <w:bCs/>
                <w:color w:val="auto"/>
                <w:sz w:val="23"/>
                <w:szCs w:val="23"/>
              </w:rPr>
            </w:pPr>
            <w:r>
              <w:rPr>
                <w:b/>
                <w:bCs/>
                <w:color w:val="auto"/>
                <w:sz w:val="23"/>
                <w:szCs w:val="23"/>
              </w:rPr>
              <w:t>Sergeant-at-Arms</w:t>
            </w:r>
          </w:p>
        </w:tc>
        <w:tc>
          <w:tcPr>
            <w:tcW w:w="3150" w:type="dxa"/>
          </w:tcPr>
          <w:p w:rsidR="00196BBC" w:rsidRDefault="00F33403" w:rsidP="00B431DC">
            <w:pPr>
              <w:pStyle w:val="Default"/>
              <w:rPr>
                <w:b/>
                <w:bCs/>
                <w:color w:val="auto"/>
                <w:sz w:val="23"/>
                <w:szCs w:val="23"/>
              </w:rPr>
            </w:pPr>
            <w:r>
              <w:rPr>
                <w:b/>
                <w:bCs/>
                <w:color w:val="auto"/>
                <w:sz w:val="23"/>
                <w:szCs w:val="23"/>
              </w:rPr>
              <w:t>Denny Lloyd</w:t>
            </w:r>
          </w:p>
        </w:tc>
        <w:tc>
          <w:tcPr>
            <w:tcW w:w="1126" w:type="dxa"/>
          </w:tcPr>
          <w:p w:rsidR="00196BBC" w:rsidRDefault="00196BBC" w:rsidP="008F09DC">
            <w:pPr>
              <w:pStyle w:val="Default"/>
              <w:jc w:val="center"/>
              <w:rPr>
                <w:b/>
                <w:bCs/>
                <w:color w:val="auto"/>
                <w:sz w:val="23"/>
                <w:szCs w:val="23"/>
              </w:rPr>
            </w:pPr>
          </w:p>
        </w:tc>
        <w:tc>
          <w:tcPr>
            <w:tcW w:w="1034" w:type="dxa"/>
          </w:tcPr>
          <w:p w:rsidR="00196BBC" w:rsidRDefault="002A108E" w:rsidP="008F09DC">
            <w:pPr>
              <w:pStyle w:val="Default"/>
              <w:jc w:val="center"/>
              <w:rPr>
                <w:b/>
                <w:bCs/>
                <w:color w:val="auto"/>
                <w:sz w:val="23"/>
                <w:szCs w:val="23"/>
              </w:rPr>
            </w:pPr>
            <w:r>
              <w:rPr>
                <w:b/>
                <w:bCs/>
                <w:color w:val="auto"/>
                <w:sz w:val="23"/>
                <w:szCs w:val="23"/>
              </w:rPr>
              <w:t>X</w:t>
            </w: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Don Reddeman</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B431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Jack Winder</w:t>
            </w:r>
          </w:p>
        </w:tc>
        <w:tc>
          <w:tcPr>
            <w:tcW w:w="1126" w:type="dxa"/>
          </w:tcPr>
          <w:p w:rsidR="00196BBC" w:rsidRDefault="008F09DC"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Pr>
          <w:p w:rsidR="00196BBC" w:rsidRDefault="008F09DC" w:rsidP="008F09DC">
            <w:pPr>
              <w:pStyle w:val="Default"/>
              <w:rPr>
                <w:b/>
                <w:bCs/>
                <w:color w:val="auto"/>
                <w:sz w:val="23"/>
                <w:szCs w:val="23"/>
              </w:rPr>
            </w:pPr>
            <w:r>
              <w:rPr>
                <w:b/>
                <w:bCs/>
                <w:color w:val="auto"/>
                <w:sz w:val="23"/>
                <w:szCs w:val="23"/>
              </w:rPr>
              <w:t>Exec. Committee</w:t>
            </w:r>
          </w:p>
        </w:tc>
        <w:tc>
          <w:tcPr>
            <w:tcW w:w="3150" w:type="dxa"/>
          </w:tcPr>
          <w:p w:rsidR="00196BBC" w:rsidRDefault="00F33403" w:rsidP="00B431DC">
            <w:pPr>
              <w:pStyle w:val="Default"/>
              <w:rPr>
                <w:b/>
                <w:bCs/>
                <w:color w:val="auto"/>
                <w:sz w:val="23"/>
                <w:szCs w:val="23"/>
              </w:rPr>
            </w:pPr>
            <w:r>
              <w:rPr>
                <w:b/>
                <w:bCs/>
                <w:color w:val="auto"/>
                <w:sz w:val="23"/>
                <w:szCs w:val="23"/>
              </w:rPr>
              <w:t>Matt Tibbs</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496DAE">
            <w:pPr>
              <w:pStyle w:val="Default"/>
              <w:jc w:val="center"/>
              <w:rPr>
                <w:b/>
                <w:bCs/>
                <w:color w:val="auto"/>
                <w:sz w:val="23"/>
                <w:szCs w:val="23"/>
              </w:rPr>
            </w:pPr>
          </w:p>
        </w:tc>
      </w:tr>
      <w:tr w:rsidR="00196BBC" w:rsidTr="002A108E">
        <w:trPr>
          <w:trHeight w:val="278"/>
        </w:trPr>
        <w:tc>
          <w:tcPr>
            <w:tcW w:w="2880" w:type="dxa"/>
          </w:tcPr>
          <w:p w:rsidR="00196BBC" w:rsidRDefault="008F09DC" w:rsidP="00B431DC">
            <w:pPr>
              <w:pStyle w:val="Default"/>
              <w:rPr>
                <w:b/>
                <w:bCs/>
                <w:color w:val="auto"/>
                <w:sz w:val="23"/>
                <w:szCs w:val="23"/>
              </w:rPr>
            </w:pPr>
            <w:r>
              <w:rPr>
                <w:b/>
                <w:bCs/>
                <w:color w:val="auto"/>
                <w:sz w:val="23"/>
                <w:szCs w:val="23"/>
              </w:rPr>
              <w:t>Exec. Committee Aux</w:t>
            </w:r>
          </w:p>
        </w:tc>
        <w:tc>
          <w:tcPr>
            <w:tcW w:w="3150" w:type="dxa"/>
          </w:tcPr>
          <w:p w:rsidR="00196BBC" w:rsidRDefault="00F33403" w:rsidP="00B431DC">
            <w:pPr>
              <w:pStyle w:val="Default"/>
              <w:rPr>
                <w:b/>
                <w:bCs/>
                <w:color w:val="auto"/>
                <w:sz w:val="23"/>
                <w:szCs w:val="23"/>
              </w:rPr>
            </w:pPr>
            <w:r>
              <w:rPr>
                <w:b/>
                <w:bCs/>
                <w:color w:val="auto"/>
                <w:sz w:val="23"/>
                <w:szCs w:val="23"/>
              </w:rPr>
              <w:t>Cathy Merritt</w:t>
            </w:r>
          </w:p>
        </w:tc>
        <w:tc>
          <w:tcPr>
            <w:tcW w:w="1126" w:type="dxa"/>
          </w:tcPr>
          <w:p w:rsidR="00196BBC" w:rsidRDefault="00F33403" w:rsidP="008F09DC">
            <w:pPr>
              <w:pStyle w:val="Default"/>
              <w:jc w:val="center"/>
              <w:rPr>
                <w:b/>
                <w:bCs/>
                <w:color w:val="auto"/>
                <w:sz w:val="23"/>
                <w:szCs w:val="23"/>
              </w:rPr>
            </w:pPr>
            <w:r>
              <w:rPr>
                <w:b/>
                <w:bCs/>
                <w:color w:val="auto"/>
                <w:sz w:val="23"/>
                <w:szCs w:val="23"/>
              </w:rPr>
              <w:t>X</w:t>
            </w:r>
          </w:p>
        </w:tc>
        <w:tc>
          <w:tcPr>
            <w:tcW w:w="1034" w:type="dxa"/>
          </w:tcPr>
          <w:p w:rsidR="00196BBC" w:rsidRDefault="00196BBC" w:rsidP="008F09DC">
            <w:pPr>
              <w:pStyle w:val="Default"/>
              <w:jc w:val="center"/>
              <w:rPr>
                <w:b/>
                <w:bCs/>
                <w:color w:val="auto"/>
                <w:sz w:val="23"/>
                <w:szCs w:val="23"/>
              </w:rPr>
            </w:pPr>
          </w:p>
        </w:tc>
        <w:tc>
          <w:tcPr>
            <w:tcW w:w="918" w:type="dxa"/>
          </w:tcPr>
          <w:p w:rsidR="00196BBC" w:rsidRDefault="00196BBC" w:rsidP="00B431DC">
            <w:pPr>
              <w:pStyle w:val="Default"/>
              <w:rPr>
                <w:b/>
                <w:bCs/>
                <w:color w:val="auto"/>
                <w:sz w:val="23"/>
                <w:szCs w:val="23"/>
              </w:rPr>
            </w:pPr>
          </w:p>
        </w:tc>
      </w:tr>
      <w:tr w:rsidR="00196BBC" w:rsidTr="00655978">
        <w:tc>
          <w:tcPr>
            <w:tcW w:w="2880" w:type="dxa"/>
            <w:tcBorders>
              <w:bottom w:val="nil"/>
            </w:tcBorders>
          </w:tcPr>
          <w:p w:rsidR="00196BBC" w:rsidRDefault="008F09DC" w:rsidP="00B431DC">
            <w:pPr>
              <w:pStyle w:val="Default"/>
              <w:rPr>
                <w:b/>
                <w:bCs/>
                <w:color w:val="auto"/>
                <w:sz w:val="23"/>
                <w:szCs w:val="23"/>
              </w:rPr>
            </w:pPr>
            <w:r>
              <w:rPr>
                <w:b/>
                <w:bCs/>
                <w:color w:val="auto"/>
                <w:sz w:val="23"/>
                <w:szCs w:val="23"/>
              </w:rPr>
              <w:t>Exec. Committee SAL</w:t>
            </w:r>
          </w:p>
        </w:tc>
        <w:tc>
          <w:tcPr>
            <w:tcW w:w="3150" w:type="dxa"/>
            <w:tcBorders>
              <w:bottom w:val="nil"/>
            </w:tcBorders>
          </w:tcPr>
          <w:p w:rsidR="00196BBC" w:rsidRDefault="008F09DC" w:rsidP="00B431DC">
            <w:pPr>
              <w:pStyle w:val="Default"/>
              <w:rPr>
                <w:b/>
                <w:bCs/>
                <w:color w:val="auto"/>
                <w:sz w:val="23"/>
                <w:szCs w:val="23"/>
              </w:rPr>
            </w:pPr>
            <w:r>
              <w:rPr>
                <w:b/>
                <w:bCs/>
                <w:color w:val="auto"/>
                <w:sz w:val="23"/>
                <w:szCs w:val="23"/>
              </w:rPr>
              <w:t>Butch Maxwell</w:t>
            </w:r>
          </w:p>
        </w:tc>
        <w:tc>
          <w:tcPr>
            <w:tcW w:w="1126" w:type="dxa"/>
            <w:tcBorders>
              <w:bottom w:val="nil"/>
            </w:tcBorders>
          </w:tcPr>
          <w:p w:rsidR="00196BBC" w:rsidRDefault="002A108E" w:rsidP="00496DAE">
            <w:pPr>
              <w:pStyle w:val="Default"/>
              <w:jc w:val="center"/>
              <w:rPr>
                <w:b/>
                <w:bCs/>
                <w:color w:val="auto"/>
                <w:sz w:val="23"/>
                <w:szCs w:val="23"/>
              </w:rPr>
            </w:pPr>
            <w:r>
              <w:rPr>
                <w:b/>
                <w:bCs/>
                <w:color w:val="auto"/>
                <w:sz w:val="23"/>
                <w:szCs w:val="23"/>
              </w:rPr>
              <w:t>X</w:t>
            </w:r>
          </w:p>
        </w:tc>
        <w:tc>
          <w:tcPr>
            <w:tcW w:w="1034" w:type="dxa"/>
            <w:tcBorders>
              <w:bottom w:val="nil"/>
            </w:tcBorders>
          </w:tcPr>
          <w:p w:rsidR="00196BBC" w:rsidRDefault="00196BBC" w:rsidP="008F09DC">
            <w:pPr>
              <w:pStyle w:val="Default"/>
              <w:jc w:val="center"/>
              <w:rPr>
                <w:b/>
                <w:bCs/>
                <w:color w:val="auto"/>
                <w:sz w:val="23"/>
                <w:szCs w:val="23"/>
              </w:rPr>
            </w:pPr>
          </w:p>
        </w:tc>
        <w:tc>
          <w:tcPr>
            <w:tcW w:w="918" w:type="dxa"/>
            <w:tcBorders>
              <w:bottom w:val="nil"/>
            </w:tcBorders>
          </w:tcPr>
          <w:p w:rsidR="00196BBC" w:rsidRDefault="00196BBC" w:rsidP="00B431DC">
            <w:pPr>
              <w:pStyle w:val="Default"/>
              <w:rPr>
                <w:b/>
                <w:bCs/>
                <w:color w:val="auto"/>
                <w:sz w:val="23"/>
                <w:szCs w:val="23"/>
              </w:rPr>
            </w:pPr>
          </w:p>
        </w:tc>
      </w:tr>
    </w:tbl>
    <w:p w:rsidR="00B431DC" w:rsidRDefault="00B431DC" w:rsidP="00B431DC">
      <w:pPr>
        <w:pStyle w:val="Default"/>
      </w:pPr>
    </w:p>
    <w:p w:rsidR="00BD7EB1" w:rsidRDefault="00BD7EB1" w:rsidP="00BD7EB1">
      <w:pPr>
        <w:pStyle w:val="Default"/>
        <w:rPr>
          <w:b/>
          <w:bCs/>
          <w:sz w:val="23"/>
          <w:szCs w:val="23"/>
          <w:u w:val="single"/>
        </w:rPr>
      </w:pPr>
    </w:p>
    <w:p w:rsidR="002E6E48" w:rsidRDefault="004257DA" w:rsidP="004257DA">
      <w:pPr>
        <w:pStyle w:val="Default"/>
        <w:rPr>
          <w:bCs/>
          <w:sz w:val="23"/>
          <w:szCs w:val="23"/>
        </w:rPr>
      </w:pPr>
      <w:r>
        <w:rPr>
          <w:bCs/>
          <w:sz w:val="23"/>
          <w:szCs w:val="23"/>
        </w:rPr>
        <w:t xml:space="preserve">Guests: Cathy Merritt, Auxiliary.  </w:t>
      </w:r>
      <w:r w:rsidR="002A108E">
        <w:rPr>
          <w:bCs/>
          <w:sz w:val="23"/>
          <w:szCs w:val="23"/>
        </w:rPr>
        <w:t>Butch Maxwell, SAL</w:t>
      </w:r>
      <w:r w:rsidR="002E6E48">
        <w:rPr>
          <w:bCs/>
          <w:sz w:val="23"/>
          <w:szCs w:val="23"/>
        </w:rPr>
        <w:t xml:space="preserve">.  </w:t>
      </w:r>
      <w:proofErr w:type="gramStart"/>
      <w:r w:rsidR="002E6E48">
        <w:rPr>
          <w:bCs/>
          <w:sz w:val="23"/>
          <w:szCs w:val="23"/>
        </w:rPr>
        <w:t>Pharmacist Dave from CVS.</w:t>
      </w:r>
      <w:proofErr w:type="gramEnd"/>
    </w:p>
    <w:p w:rsidR="004257DA" w:rsidRDefault="004257DA" w:rsidP="004257DA">
      <w:pPr>
        <w:pStyle w:val="Default"/>
        <w:rPr>
          <w:bCs/>
          <w:sz w:val="23"/>
          <w:szCs w:val="23"/>
        </w:rPr>
      </w:pPr>
    </w:p>
    <w:p w:rsidR="004257DA" w:rsidRDefault="004257DA" w:rsidP="004257DA">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Regular Membership minutes from 1</w:t>
      </w:r>
      <w:r w:rsidR="00DE13D2">
        <w:rPr>
          <w:bCs/>
          <w:sz w:val="23"/>
          <w:szCs w:val="23"/>
        </w:rPr>
        <w:t>5</w:t>
      </w:r>
      <w:r>
        <w:rPr>
          <w:bCs/>
          <w:sz w:val="23"/>
          <w:szCs w:val="23"/>
        </w:rPr>
        <w:t xml:space="preserve"> </w:t>
      </w:r>
      <w:r w:rsidR="00DE13D2">
        <w:rPr>
          <w:bCs/>
          <w:sz w:val="23"/>
          <w:szCs w:val="23"/>
        </w:rPr>
        <w:t>October</w:t>
      </w:r>
      <w:r w:rsidRPr="00FF2F76">
        <w:rPr>
          <w:bCs/>
          <w:sz w:val="23"/>
          <w:szCs w:val="23"/>
        </w:rPr>
        <w:t>, 201</w:t>
      </w:r>
      <w:r>
        <w:rPr>
          <w:bCs/>
          <w:sz w:val="23"/>
          <w:szCs w:val="23"/>
        </w:rPr>
        <w:t>3</w:t>
      </w:r>
      <w:r w:rsidRPr="00FF2F76">
        <w:rPr>
          <w:bCs/>
          <w:sz w:val="23"/>
          <w:szCs w:val="23"/>
        </w:rPr>
        <w:t>.</w:t>
      </w:r>
      <w:r>
        <w:rPr>
          <w:bCs/>
          <w:sz w:val="23"/>
          <w:szCs w:val="23"/>
        </w:rPr>
        <w:t xml:space="preserve">  </w:t>
      </w:r>
      <w:proofErr w:type="gramStart"/>
      <w:r>
        <w:rPr>
          <w:bCs/>
          <w:sz w:val="23"/>
          <w:szCs w:val="23"/>
        </w:rPr>
        <w:t xml:space="preserve">Motion by </w:t>
      </w:r>
      <w:r w:rsidR="00DE13D2">
        <w:rPr>
          <w:bCs/>
          <w:sz w:val="23"/>
          <w:szCs w:val="23"/>
        </w:rPr>
        <w:t xml:space="preserve">Reddeman </w:t>
      </w:r>
      <w:r>
        <w:rPr>
          <w:bCs/>
          <w:sz w:val="23"/>
          <w:szCs w:val="23"/>
        </w:rPr>
        <w:t xml:space="preserve">to accept, Second by </w:t>
      </w:r>
      <w:r w:rsidR="00DE13D2">
        <w:rPr>
          <w:bCs/>
          <w:sz w:val="23"/>
          <w:szCs w:val="23"/>
        </w:rPr>
        <w:t>Winder</w:t>
      </w:r>
      <w:r>
        <w:rPr>
          <w:bCs/>
          <w:sz w:val="23"/>
          <w:szCs w:val="23"/>
        </w:rPr>
        <w:t>.</w:t>
      </w:r>
      <w:proofErr w:type="gramEnd"/>
      <w:r>
        <w:rPr>
          <w:bCs/>
          <w:sz w:val="23"/>
          <w:szCs w:val="23"/>
        </w:rPr>
        <w:t xml:space="preserve">  No discussion.  Voice Vote passes.  </w:t>
      </w:r>
    </w:p>
    <w:p w:rsidR="002E6E48" w:rsidRDefault="002E6E48" w:rsidP="004257DA">
      <w:pPr>
        <w:pStyle w:val="Default"/>
        <w:rPr>
          <w:bCs/>
          <w:sz w:val="23"/>
          <w:szCs w:val="23"/>
        </w:rPr>
      </w:pPr>
    </w:p>
    <w:p w:rsidR="002E6E48" w:rsidRDefault="002E6E48" w:rsidP="004257DA">
      <w:pPr>
        <w:pStyle w:val="Default"/>
        <w:rPr>
          <w:bCs/>
          <w:sz w:val="23"/>
          <w:szCs w:val="23"/>
        </w:rPr>
      </w:pPr>
      <w:proofErr w:type="gramStart"/>
      <w:r>
        <w:rPr>
          <w:bCs/>
          <w:sz w:val="23"/>
          <w:szCs w:val="23"/>
        </w:rPr>
        <w:t>Motion to suspend regular meeting by Merritt, Second</w:t>
      </w:r>
      <w:r w:rsidR="007E01A8">
        <w:rPr>
          <w:bCs/>
          <w:sz w:val="23"/>
          <w:szCs w:val="23"/>
        </w:rPr>
        <w:t xml:space="preserve"> by Reddeman, to have Pharmacist Dave present to the membership.</w:t>
      </w:r>
      <w:proofErr w:type="gramEnd"/>
      <w:r w:rsidR="007E01A8">
        <w:rPr>
          <w:bCs/>
          <w:sz w:val="23"/>
          <w:szCs w:val="23"/>
        </w:rPr>
        <w:t xml:space="preserve">  Voice Vote passes.</w:t>
      </w:r>
    </w:p>
    <w:p w:rsidR="007E01A8" w:rsidRDefault="007E01A8" w:rsidP="004257DA">
      <w:pPr>
        <w:pStyle w:val="Default"/>
        <w:rPr>
          <w:bCs/>
          <w:sz w:val="23"/>
          <w:szCs w:val="23"/>
        </w:rPr>
      </w:pPr>
    </w:p>
    <w:p w:rsidR="007E01A8" w:rsidRDefault="007E01A8" w:rsidP="004257DA">
      <w:pPr>
        <w:pStyle w:val="Default"/>
        <w:rPr>
          <w:bCs/>
          <w:sz w:val="23"/>
          <w:szCs w:val="23"/>
        </w:rPr>
      </w:pPr>
      <w:r>
        <w:rPr>
          <w:bCs/>
          <w:sz w:val="23"/>
          <w:szCs w:val="23"/>
        </w:rPr>
        <w:t>Pharmacist Dave advised membership he is providing free flu shots in the Club Room following the meeting.</w:t>
      </w:r>
    </w:p>
    <w:p w:rsidR="007E01A8" w:rsidRDefault="007E01A8" w:rsidP="004257DA">
      <w:pPr>
        <w:pStyle w:val="Default"/>
        <w:rPr>
          <w:bCs/>
          <w:sz w:val="23"/>
          <w:szCs w:val="23"/>
        </w:rPr>
      </w:pPr>
    </w:p>
    <w:p w:rsidR="007E01A8" w:rsidRDefault="007E01A8" w:rsidP="004257DA">
      <w:pPr>
        <w:pStyle w:val="Default"/>
        <w:rPr>
          <w:bCs/>
          <w:sz w:val="23"/>
          <w:szCs w:val="23"/>
        </w:rPr>
      </w:pPr>
      <w:proofErr w:type="gramStart"/>
      <w:r>
        <w:rPr>
          <w:bCs/>
          <w:sz w:val="23"/>
          <w:szCs w:val="23"/>
        </w:rPr>
        <w:t>Motion to resume regular meeting by Reddeman, Second by Merritt.</w:t>
      </w:r>
      <w:proofErr w:type="gramEnd"/>
      <w:r>
        <w:rPr>
          <w:bCs/>
          <w:sz w:val="23"/>
          <w:szCs w:val="23"/>
        </w:rPr>
        <w:t xml:space="preserve">  Voice vote passes.</w:t>
      </w:r>
    </w:p>
    <w:p w:rsidR="007E01A8" w:rsidRDefault="007E01A8" w:rsidP="004257DA">
      <w:pPr>
        <w:pStyle w:val="Default"/>
        <w:rPr>
          <w:bCs/>
          <w:sz w:val="23"/>
          <w:szCs w:val="23"/>
        </w:rPr>
      </w:pPr>
    </w:p>
    <w:p w:rsidR="004257DA" w:rsidRDefault="004257DA" w:rsidP="004257DA">
      <w:pPr>
        <w:pStyle w:val="Default"/>
        <w:rPr>
          <w:b/>
          <w:bCs/>
          <w:sz w:val="23"/>
          <w:szCs w:val="23"/>
        </w:rPr>
      </w:pPr>
      <w:r w:rsidRPr="00655978">
        <w:rPr>
          <w:b/>
          <w:bCs/>
          <w:sz w:val="23"/>
          <w:szCs w:val="23"/>
          <w:u w:val="single"/>
        </w:rPr>
        <w:t>Reports of Officers</w:t>
      </w:r>
      <w:r>
        <w:rPr>
          <w:b/>
          <w:bCs/>
          <w:sz w:val="23"/>
          <w:szCs w:val="23"/>
        </w:rPr>
        <w:t xml:space="preserve">: </w:t>
      </w:r>
    </w:p>
    <w:p w:rsidR="004257DA" w:rsidRDefault="004257DA" w:rsidP="004257DA">
      <w:pPr>
        <w:pStyle w:val="Default"/>
        <w:rPr>
          <w:sz w:val="23"/>
          <w:szCs w:val="23"/>
        </w:rPr>
      </w:pPr>
    </w:p>
    <w:p w:rsidR="004257DA" w:rsidRDefault="004257DA" w:rsidP="004257DA">
      <w:pPr>
        <w:pStyle w:val="Default"/>
        <w:rPr>
          <w:bCs/>
          <w:sz w:val="23"/>
          <w:szCs w:val="23"/>
        </w:rPr>
      </w:pPr>
      <w:r>
        <w:rPr>
          <w:b/>
          <w:bCs/>
          <w:sz w:val="23"/>
          <w:szCs w:val="23"/>
        </w:rPr>
        <w:t xml:space="preserve">Sr. Vice Commander:  </w:t>
      </w:r>
      <w:r>
        <w:rPr>
          <w:bCs/>
          <w:sz w:val="23"/>
          <w:szCs w:val="23"/>
        </w:rPr>
        <w:t>N. Tibbs.  No report.</w:t>
      </w:r>
    </w:p>
    <w:p w:rsidR="004257DA" w:rsidRDefault="004257DA" w:rsidP="004257DA">
      <w:pPr>
        <w:pStyle w:val="Default"/>
        <w:rPr>
          <w:bCs/>
          <w:sz w:val="23"/>
          <w:szCs w:val="23"/>
        </w:rPr>
      </w:pPr>
      <w:r>
        <w:rPr>
          <w:b/>
          <w:bCs/>
          <w:sz w:val="23"/>
          <w:szCs w:val="23"/>
        </w:rPr>
        <w:t xml:space="preserve">Jr. Vice Commander:  </w:t>
      </w:r>
      <w:r>
        <w:rPr>
          <w:bCs/>
          <w:sz w:val="23"/>
          <w:szCs w:val="23"/>
        </w:rPr>
        <w:t>Colegrove.  No report.</w:t>
      </w:r>
    </w:p>
    <w:p w:rsidR="004257DA" w:rsidRPr="00D90F29" w:rsidRDefault="002F26F5" w:rsidP="004257DA">
      <w:pPr>
        <w:pStyle w:val="Default"/>
        <w:jc w:val="center"/>
        <w:rPr>
          <w:b/>
          <w:bCs/>
          <w:sz w:val="23"/>
          <w:szCs w:val="23"/>
        </w:rPr>
      </w:pPr>
      <w:r w:rsidRPr="00D90F29">
        <w:rPr>
          <w:b/>
          <w:bCs/>
          <w:sz w:val="23"/>
          <w:szCs w:val="23"/>
        </w:rPr>
        <w:t xml:space="preserve"> </w:t>
      </w:r>
      <w:r w:rsidR="004257DA" w:rsidRPr="00D90F29">
        <w:rPr>
          <w:b/>
          <w:bCs/>
          <w:sz w:val="23"/>
          <w:szCs w:val="23"/>
        </w:rPr>
        <w:t>(1)</w:t>
      </w:r>
    </w:p>
    <w:p w:rsidR="00076B4B" w:rsidRPr="005B5460" w:rsidRDefault="00076B4B" w:rsidP="00076B4B">
      <w:pPr>
        <w:pStyle w:val="Default"/>
        <w:jc w:val="center"/>
        <w:rPr>
          <w:b/>
          <w:sz w:val="23"/>
          <w:szCs w:val="23"/>
        </w:rPr>
      </w:pPr>
      <w:r>
        <w:rPr>
          <w:b/>
          <w:noProof/>
          <w:sz w:val="23"/>
          <w:szCs w:val="23"/>
        </w:rPr>
        <w:lastRenderedPageBreak/>
        <w:drawing>
          <wp:anchor distT="0" distB="0" distL="114300" distR="114300" simplePos="0" relativeHeight="251689984" behindDoc="0" locked="0" layoutInCell="1" allowOverlap="1">
            <wp:simplePos x="0" y="0"/>
            <wp:positionH relativeFrom="column">
              <wp:posOffset>-247650</wp:posOffset>
            </wp:positionH>
            <wp:positionV relativeFrom="paragraph">
              <wp:posOffset>-285750</wp:posOffset>
            </wp:positionV>
            <wp:extent cx="1200150" cy="12287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076B4B" w:rsidRPr="005B5460" w:rsidRDefault="00076B4B" w:rsidP="00076B4B">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076B4B" w:rsidRPr="005B5460" w:rsidRDefault="00076B4B" w:rsidP="00076B4B">
      <w:pPr>
        <w:pStyle w:val="Default"/>
        <w:jc w:val="center"/>
        <w:rPr>
          <w:b/>
          <w:sz w:val="23"/>
          <w:szCs w:val="23"/>
        </w:rPr>
      </w:pPr>
      <w:r w:rsidRPr="005B5460">
        <w:rPr>
          <w:b/>
          <w:sz w:val="23"/>
          <w:szCs w:val="23"/>
        </w:rPr>
        <w:t>510 West Commerce Road, Milford, MI 48381</w:t>
      </w:r>
    </w:p>
    <w:p w:rsidR="00076B4B" w:rsidRDefault="00076B4B" w:rsidP="00076B4B">
      <w:pPr>
        <w:pStyle w:val="Default"/>
        <w:ind w:left="3600"/>
        <w:rPr>
          <w:b/>
          <w:bCs/>
          <w:sz w:val="23"/>
          <w:szCs w:val="23"/>
        </w:rPr>
      </w:pPr>
      <w:r>
        <w:t xml:space="preserve">           </w:t>
      </w:r>
      <w:hyperlink r:id="rId10" w:history="1">
        <w:r w:rsidRPr="005B5460">
          <w:rPr>
            <w:rStyle w:val="Hyperlink"/>
            <w:b/>
            <w:color w:val="auto"/>
            <w:sz w:val="23"/>
            <w:szCs w:val="23"/>
            <w:u w:val="none"/>
          </w:rPr>
          <w:t>www.milfordlegion216.org</w:t>
        </w:r>
      </w:hyperlink>
    </w:p>
    <w:p w:rsidR="00076B4B" w:rsidRDefault="00076B4B" w:rsidP="008A1E26">
      <w:pPr>
        <w:pStyle w:val="Default"/>
        <w:rPr>
          <w:bCs/>
          <w:sz w:val="23"/>
          <w:szCs w:val="23"/>
        </w:rPr>
      </w:pPr>
    </w:p>
    <w:p w:rsidR="00076B4B" w:rsidRDefault="00076B4B" w:rsidP="008A1E26">
      <w:pPr>
        <w:pStyle w:val="Default"/>
        <w:rPr>
          <w:bCs/>
          <w:sz w:val="23"/>
          <w:szCs w:val="23"/>
        </w:rPr>
      </w:pPr>
    </w:p>
    <w:p w:rsidR="00076B4B" w:rsidRDefault="00076B4B" w:rsidP="008A1E26">
      <w:pPr>
        <w:pStyle w:val="Default"/>
        <w:rPr>
          <w:bCs/>
          <w:sz w:val="23"/>
          <w:szCs w:val="23"/>
        </w:rPr>
      </w:pPr>
    </w:p>
    <w:p w:rsidR="002F26F5" w:rsidRDefault="002F26F5" w:rsidP="004257DA">
      <w:pPr>
        <w:pStyle w:val="Default"/>
        <w:rPr>
          <w:b/>
          <w:bCs/>
          <w:sz w:val="23"/>
          <w:szCs w:val="23"/>
        </w:rPr>
      </w:pPr>
      <w:r>
        <w:rPr>
          <w:b/>
          <w:bCs/>
          <w:sz w:val="23"/>
          <w:szCs w:val="23"/>
        </w:rPr>
        <w:t xml:space="preserve">Finance Officer:  </w:t>
      </w:r>
      <w:r>
        <w:rPr>
          <w:bCs/>
          <w:sz w:val="23"/>
          <w:szCs w:val="23"/>
        </w:rPr>
        <w:t>Williams.  No report.  Our CPA is still working on October reports, so Williams will present the October report next month.</w:t>
      </w:r>
    </w:p>
    <w:p w:rsidR="004257DA" w:rsidRDefault="004257DA" w:rsidP="004257DA">
      <w:pPr>
        <w:pStyle w:val="Default"/>
        <w:rPr>
          <w:bCs/>
          <w:sz w:val="23"/>
          <w:szCs w:val="23"/>
        </w:rPr>
      </w:pPr>
      <w:r>
        <w:rPr>
          <w:b/>
          <w:bCs/>
          <w:sz w:val="23"/>
          <w:szCs w:val="23"/>
        </w:rPr>
        <w:t xml:space="preserve">Chaplain: </w:t>
      </w:r>
      <w:r w:rsidRPr="00A811CA">
        <w:rPr>
          <w:bCs/>
          <w:sz w:val="23"/>
          <w:szCs w:val="23"/>
        </w:rPr>
        <w:t>Merritt</w:t>
      </w:r>
      <w:r>
        <w:rPr>
          <w:bCs/>
          <w:sz w:val="23"/>
          <w:szCs w:val="23"/>
        </w:rPr>
        <w:t xml:space="preserve">.  </w:t>
      </w:r>
      <w:proofErr w:type="gramStart"/>
      <w:r w:rsidR="007E01A8">
        <w:rPr>
          <w:bCs/>
          <w:sz w:val="23"/>
          <w:szCs w:val="23"/>
        </w:rPr>
        <w:t xml:space="preserve">Continued prayers for family of Richard </w:t>
      </w:r>
      <w:proofErr w:type="spellStart"/>
      <w:r w:rsidR="007E01A8">
        <w:rPr>
          <w:bCs/>
          <w:sz w:val="23"/>
          <w:szCs w:val="23"/>
        </w:rPr>
        <w:t>K</w:t>
      </w:r>
      <w:r w:rsidR="00441AEE">
        <w:rPr>
          <w:bCs/>
          <w:sz w:val="23"/>
          <w:szCs w:val="23"/>
        </w:rPr>
        <w:t>rolicki</w:t>
      </w:r>
      <w:proofErr w:type="spellEnd"/>
      <w:r w:rsidR="007E01A8">
        <w:rPr>
          <w:bCs/>
          <w:sz w:val="23"/>
          <w:szCs w:val="23"/>
        </w:rPr>
        <w:t>, Korean War veteran</w:t>
      </w:r>
      <w:r w:rsidR="00441AEE">
        <w:rPr>
          <w:bCs/>
          <w:sz w:val="23"/>
          <w:szCs w:val="23"/>
        </w:rPr>
        <w:t>, U.S. Army</w:t>
      </w:r>
      <w:r w:rsidR="007E01A8">
        <w:rPr>
          <w:bCs/>
          <w:sz w:val="23"/>
          <w:szCs w:val="23"/>
        </w:rPr>
        <w:t>.</w:t>
      </w:r>
      <w:proofErr w:type="gramEnd"/>
      <w:r w:rsidR="007E01A8">
        <w:rPr>
          <w:bCs/>
          <w:sz w:val="23"/>
          <w:szCs w:val="23"/>
        </w:rPr>
        <w:t xml:space="preserve">  Sick call:</w:t>
      </w:r>
      <w:r w:rsidR="00441AEE">
        <w:rPr>
          <w:bCs/>
          <w:sz w:val="23"/>
          <w:szCs w:val="23"/>
        </w:rPr>
        <w:t xml:space="preserve">  </w:t>
      </w:r>
      <w:r w:rsidR="007E01A8">
        <w:rPr>
          <w:bCs/>
          <w:sz w:val="23"/>
          <w:szCs w:val="23"/>
        </w:rPr>
        <w:t>D</w:t>
      </w:r>
      <w:r>
        <w:rPr>
          <w:bCs/>
          <w:sz w:val="23"/>
          <w:szCs w:val="23"/>
        </w:rPr>
        <w:t xml:space="preserve">ave Horst, Legion; </w:t>
      </w:r>
      <w:r w:rsidR="007E01A8">
        <w:rPr>
          <w:bCs/>
          <w:sz w:val="23"/>
          <w:szCs w:val="23"/>
        </w:rPr>
        <w:t xml:space="preserve">Pat Dowd, SAL; </w:t>
      </w:r>
      <w:r>
        <w:rPr>
          <w:bCs/>
          <w:sz w:val="23"/>
          <w:szCs w:val="23"/>
        </w:rPr>
        <w:t>Denny Lloyd, Legion</w:t>
      </w:r>
      <w:r w:rsidR="007E01A8">
        <w:rPr>
          <w:bCs/>
          <w:sz w:val="23"/>
          <w:szCs w:val="23"/>
        </w:rPr>
        <w:t xml:space="preserve">; </w:t>
      </w:r>
      <w:r>
        <w:rPr>
          <w:bCs/>
          <w:sz w:val="23"/>
          <w:szCs w:val="23"/>
        </w:rPr>
        <w:t>Ray Lapine, Legion; Brian Hamilton, SAL; Kandy Guest, Aux</w:t>
      </w:r>
      <w:r w:rsidR="007E01A8">
        <w:rPr>
          <w:bCs/>
          <w:sz w:val="23"/>
          <w:szCs w:val="23"/>
        </w:rPr>
        <w:t xml:space="preserve">; </w:t>
      </w:r>
      <w:r>
        <w:rPr>
          <w:bCs/>
          <w:sz w:val="23"/>
          <w:szCs w:val="23"/>
        </w:rPr>
        <w:t xml:space="preserve">Madeline </w:t>
      </w:r>
      <w:proofErr w:type="spellStart"/>
      <w:r>
        <w:rPr>
          <w:bCs/>
          <w:sz w:val="23"/>
          <w:szCs w:val="23"/>
        </w:rPr>
        <w:t>Lab</w:t>
      </w:r>
      <w:r w:rsidR="00441AEE">
        <w:rPr>
          <w:bCs/>
          <w:sz w:val="23"/>
          <w:szCs w:val="23"/>
        </w:rPr>
        <w:t>be</w:t>
      </w:r>
      <w:proofErr w:type="spellEnd"/>
      <w:r>
        <w:rPr>
          <w:bCs/>
          <w:sz w:val="23"/>
          <w:szCs w:val="23"/>
        </w:rPr>
        <w:t>, Aux</w:t>
      </w:r>
      <w:r w:rsidR="007E01A8">
        <w:rPr>
          <w:bCs/>
          <w:sz w:val="23"/>
          <w:szCs w:val="23"/>
        </w:rPr>
        <w:t xml:space="preserve">; Jan </w:t>
      </w:r>
      <w:proofErr w:type="spellStart"/>
      <w:r w:rsidR="007E01A8">
        <w:rPr>
          <w:bCs/>
          <w:sz w:val="23"/>
          <w:szCs w:val="23"/>
        </w:rPr>
        <w:t>LaClair</w:t>
      </w:r>
      <w:proofErr w:type="spellEnd"/>
      <w:r w:rsidR="007E01A8">
        <w:rPr>
          <w:bCs/>
          <w:sz w:val="23"/>
          <w:szCs w:val="23"/>
        </w:rPr>
        <w:t xml:space="preserve">, Aux; Scott Hungerford, Legion; and Marie Jackson, Aux.  </w:t>
      </w:r>
      <w:r>
        <w:rPr>
          <w:bCs/>
          <w:sz w:val="23"/>
          <w:szCs w:val="23"/>
        </w:rPr>
        <w:t xml:space="preserve">  </w:t>
      </w:r>
    </w:p>
    <w:p w:rsidR="004257DA" w:rsidRDefault="004257DA" w:rsidP="004257DA">
      <w:pPr>
        <w:pStyle w:val="Default"/>
        <w:rPr>
          <w:bCs/>
          <w:sz w:val="23"/>
          <w:szCs w:val="23"/>
        </w:rPr>
      </w:pPr>
      <w:bookmarkStart w:id="0" w:name="_GoBack"/>
      <w:bookmarkEnd w:id="0"/>
      <w:r w:rsidRPr="009B2CB9">
        <w:rPr>
          <w:b/>
          <w:bCs/>
          <w:sz w:val="23"/>
          <w:szCs w:val="23"/>
        </w:rPr>
        <w:t>Service Officer:</w:t>
      </w:r>
      <w:r>
        <w:rPr>
          <w:bCs/>
          <w:sz w:val="23"/>
          <w:szCs w:val="23"/>
        </w:rPr>
        <w:t xml:space="preserve">  Reddeman.  No report.</w:t>
      </w:r>
    </w:p>
    <w:p w:rsidR="004257DA" w:rsidRDefault="004257DA" w:rsidP="004257DA">
      <w:pPr>
        <w:pStyle w:val="Default"/>
        <w:rPr>
          <w:bCs/>
          <w:sz w:val="23"/>
          <w:szCs w:val="23"/>
        </w:rPr>
      </w:pPr>
      <w:r>
        <w:rPr>
          <w:b/>
          <w:bCs/>
          <w:sz w:val="23"/>
          <w:szCs w:val="23"/>
        </w:rPr>
        <w:t xml:space="preserve">Historian: </w:t>
      </w:r>
      <w:r w:rsidRPr="00BA4CF6">
        <w:rPr>
          <w:bCs/>
          <w:sz w:val="23"/>
          <w:szCs w:val="23"/>
        </w:rPr>
        <w:t>Emil</w:t>
      </w:r>
      <w:r>
        <w:rPr>
          <w:bCs/>
          <w:sz w:val="23"/>
          <w:szCs w:val="23"/>
        </w:rPr>
        <w:t>i</w:t>
      </w:r>
      <w:r w:rsidRPr="00BA4CF6">
        <w:rPr>
          <w:bCs/>
          <w:sz w:val="23"/>
          <w:szCs w:val="23"/>
        </w:rPr>
        <w:t>ne</w:t>
      </w:r>
      <w:r>
        <w:rPr>
          <w:bCs/>
          <w:sz w:val="23"/>
          <w:szCs w:val="23"/>
        </w:rPr>
        <w:t>.  No report.</w:t>
      </w:r>
    </w:p>
    <w:p w:rsidR="004257DA" w:rsidRDefault="004257DA" w:rsidP="004257DA">
      <w:pPr>
        <w:pStyle w:val="Default"/>
        <w:rPr>
          <w:bCs/>
          <w:sz w:val="23"/>
          <w:szCs w:val="23"/>
        </w:rPr>
      </w:pPr>
      <w:r w:rsidRPr="009B2CB9">
        <w:rPr>
          <w:b/>
          <w:bCs/>
          <w:sz w:val="23"/>
          <w:szCs w:val="23"/>
        </w:rPr>
        <w:t>Adjutant:</w:t>
      </w:r>
      <w:r>
        <w:rPr>
          <w:bCs/>
          <w:sz w:val="23"/>
          <w:szCs w:val="23"/>
        </w:rPr>
        <w:t xml:space="preserve">  Dobransky.  </w:t>
      </w:r>
      <w:r w:rsidR="00282041">
        <w:rPr>
          <w:bCs/>
          <w:sz w:val="23"/>
          <w:szCs w:val="23"/>
        </w:rPr>
        <w:t>Read a n</w:t>
      </w:r>
      <w:r w:rsidR="006D583C">
        <w:rPr>
          <w:bCs/>
          <w:sz w:val="23"/>
          <w:szCs w:val="23"/>
        </w:rPr>
        <w:t>ote of thank you from Wilwin Lodge for our donation of $180.</w:t>
      </w:r>
      <w:r w:rsidR="00282041">
        <w:rPr>
          <w:bCs/>
          <w:sz w:val="23"/>
          <w:szCs w:val="23"/>
        </w:rPr>
        <w:t xml:space="preserve">  Read note of thank you from the Paralyzed Veterans of America posting colors at the 10</w:t>
      </w:r>
      <w:r w:rsidR="00282041" w:rsidRPr="00282041">
        <w:rPr>
          <w:bCs/>
          <w:sz w:val="23"/>
          <w:szCs w:val="23"/>
          <w:vertAlign w:val="superscript"/>
        </w:rPr>
        <w:t>th</w:t>
      </w:r>
      <w:r w:rsidR="00282041">
        <w:rPr>
          <w:bCs/>
          <w:sz w:val="23"/>
          <w:szCs w:val="23"/>
        </w:rPr>
        <w:t xml:space="preserve"> annual Salute to Veterans gala.</w:t>
      </w:r>
    </w:p>
    <w:p w:rsidR="004257DA" w:rsidRDefault="004257DA" w:rsidP="004257DA">
      <w:pPr>
        <w:pStyle w:val="Default"/>
        <w:rPr>
          <w:bCs/>
          <w:sz w:val="23"/>
          <w:szCs w:val="23"/>
        </w:rPr>
      </w:pPr>
      <w:r w:rsidRPr="006A3BFA">
        <w:rPr>
          <w:b/>
          <w:bCs/>
          <w:sz w:val="23"/>
          <w:szCs w:val="23"/>
        </w:rPr>
        <w:t>Auxiliary:</w:t>
      </w:r>
      <w:r>
        <w:rPr>
          <w:bCs/>
          <w:sz w:val="23"/>
          <w:szCs w:val="23"/>
        </w:rPr>
        <w:t xml:space="preserve">  Cathy Merritt:  Kids </w:t>
      </w:r>
      <w:r w:rsidR="00282041">
        <w:rPr>
          <w:bCs/>
          <w:sz w:val="23"/>
          <w:szCs w:val="23"/>
        </w:rPr>
        <w:t xml:space="preserve">Christmas party on Saturday, December 7, from 12:00 to 14:00.  </w:t>
      </w:r>
      <w:proofErr w:type="gramStart"/>
      <w:r w:rsidR="00282041">
        <w:rPr>
          <w:bCs/>
          <w:sz w:val="23"/>
          <w:szCs w:val="23"/>
        </w:rPr>
        <w:t>Needs help setting up and taking down chairs, tables, etc.</w:t>
      </w:r>
      <w:proofErr w:type="gramEnd"/>
      <w:r w:rsidR="00282041">
        <w:rPr>
          <w:bCs/>
          <w:sz w:val="23"/>
          <w:szCs w:val="23"/>
        </w:rPr>
        <w:t xml:space="preserve">  </w:t>
      </w:r>
      <w:proofErr w:type="gramStart"/>
      <w:r w:rsidR="00282041">
        <w:rPr>
          <w:bCs/>
          <w:sz w:val="23"/>
          <w:szCs w:val="23"/>
        </w:rPr>
        <w:t>Auxiliary members to assist at Bingo this Friday.</w:t>
      </w:r>
      <w:proofErr w:type="gramEnd"/>
    </w:p>
    <w:p w:rsidR="008A1E26" w:rsidRDefault="004257DA" w:rsidP="008A1E26">
      <w:pPr>
        <w:pStyle w:val="Default"/>
        <w:rPr>
          <w:bCs/>
          <w:sz w:val="23"/>
          <w:szCs w:val="23"/>
        </w:rPr>
      </w:pPr>
      <w:r w:rsidRPr="006A3BFA">
        <w:rPr>
          <w:b/>
          <w:bCs/>
          <w:sz w:val="23"/>
          <w:szCs w:val="23"/>
        </w:rPr>
        <w:t>SAL:</w:t>
      </w:r>
      <w:r>
        <w:rPr>
          <w:bCs/>
          <w:sz w:val="23"/>
          <w:szCs w:val="23"/>
        </w:rPr>
        <w:t xml:space="preserve">  </w:t>
      </w:r>
      <w:r w:rsidR="00282041">
        <w:rPr>
          <w:bCs/>
          <w:sz w:val="23"/>
          <w:szCs w:val="23"/>
        </w:rPr>
        <w:t>Maxwell.  Burger night is every Thursday evening.  Also, SAL Christmas party is on December 14, at 13:00, Legion members are invited</w:t>
      </w:r>
      <w:r>
        <w:rPr>
          <w:bCs/>
          <w:sz w:val="23"/>
          <w:szCs w:val="23"/>
        </w:rPr>
        <w:t>.</w:t>
      </w:r>
    </w:p>
    <w:p w:rsidR="00BA4CF6" w:rsidRDefault="00BA4CF6" w:rsidP="000C092E">
      <w:pPr>
        <w:pStyle w:val="Default"/>
        <w:rPr>
          <w:b/>
          <w:bCs/>
          <w:sz w:val="23"/>
          <w:szCs w:val="23"/>
        </w:rPr>
      </w:pPr>
    </w:p>
    <w:p w:rsidR="000C092E" w:rsidRDefault="000C092E" w:rsidP="000C092E">
      <w:pPr>
        <w:pStyle w:val="Default"/>
        <w:rPr>
          <w:b/>
          <w:bCs/>
          <w:sz w:val="23"/>
          <w:szCs w:val="23"/>
        </w:rPr>
      </w:pPr>
      <w:r w:rsidRPr="00473924">
        <w:rPr>
          <w:b/>
          <w:bCs/>
          <w:sz w:val="23"/>
          <w:szCs w:val="23"/>
        </w:rPr>
        <w:t>Committee Reports:</w:t>
      </w:r>
    </w:p>
    <w:p w:rsidR="000C092E" w:rsidRDefault="000C092E" w:rsidP="000C092E">
      <w:pPr>
        <w:pStyle w:val="Default"/>
        <w:rPr>
          <w:b/>
          <w:bCs/>
          <w:sz w:val="23"/>
          <w:szCs w:val="23"/>
        </w:rPr>
      </w:pPr>
    </w:p>
    <w:p w:rsidR="00BB62DB" w:rsidRDefault="000C092E" w:rsidP="00BA4CF6">
      <w:pPr>
        <w:pStyle w:val="Default"/>
        <w:rPr>
          <w:bCs/>
          <w:sz w:val="23"/>
          <w:szCs w:val="23"/>
        </w:rPr>
      </w:pPr>
      <w:r>
        <w:rPr>
          <w:b/>
          <w:bCs/>
          <w:sz w:val="23"/>
          <w:szCs w:val="23"/>
        </w:rPr>
        <w:t xml:space="preserve">Membership: </w:t>
      </w:r>
      <w:r w:rsidR="00BB62DB">
        <w:rPr>
          <w:bCs/>
          <w:sz w:val="23"/>
          <w:szCs w:val="23"/>
        </w:rPr>
        <w:t xml:space="preserve">Dobransky for </w:t>
      </w:r>
      <w:r w:rsidRPr="00CF7816">
        <w:rPr>
          <w:bCs/>
          <w:sz w:val="23"/>
          <w:szCs w:val="23"/>
        </w:rPr>
        <w:t>Kotas.</w:t>
      </w:r>
      <w:r>
        <w:rPr>
          <w:bCs/>
          <w:sz w:val="23"/>
          <w:szCs w:val="23"/>
        </w:rPr>
        <w:t xml:space="preserve">  </w:t>
      </w:r>
      <w:r w:rsidR="00BB62DB">
        <w:rPr>
          <w:bCs/>
          <w:sz w:val="23"/>
          <w:szCs w:val="23"/>
        </w:rPr>
        <w:t>As of November 18, 2013, 269 members have renewed for 2014, with a Department goal of 75% by December 9, 2013.  We are currently at 70% of goal.</w:t>
      </w:r>
    </w:p>
    <w:p w:rsidR="00712CA6" w:rsidRDefault="00BB62DB" w:rsidP="00BB62DB">
      <w:pPr>
        <w:pStyle w:val="Default"/>
        <w:rPr>
          <w:bCs/>
          <w:sz w:val="23"/>
          <w:szCs w:val="23"/>
        </w:rPr>
      </w:pPr>
      <w:proofErr w:type="gramStart"/>
      <w:r>
        <w:rPr>
          <w:bCs/>
          <w:sz w:val="23"/>
          <w:szCs w:val="23"/>
        </w:rPr>
        <w:t>Matthew R. Brown, Gulf War, U.S. Marines (4) years, and U.S. Army (1) year.</w:t>
      </w:r>
      <w:proofErr w:type="gramEnd"/>
      <w:r>
        <w:rPr>
          <w:bCs/>
          <w:sz w:val="23"/>
          <w:szCs w:val="23"/>
        </w:rPr>
        <w:t xml:space="preserve">  </w:t>
      </w:r>
      <w:proofErr w:type="gramStart"/>
      <w:r>
        <w:rPr>
          <w:bCs/>
          <w:sz w:val="23"/>
          <w:szCs w:val="23"/>
        </w:rPr>
        <w:t>Motion to accept into membership by Dobransky.</w:t>
      </w:r>
      <w:proofErr w:type="gramEnd"/>
      <w:r>
        <w:rPr>
          <w:bCs/>
          <w:sz w:val="23"/>
          <w:szCs w:val="23"/>
        </w:rPr>
        <w:t xml:space="preserve">  First Colegrove, Second Reddeman.  </w:t>
      </w:r>
      <w:r w:rsidR="00DD33E0">
        <w:rPr>
          <w:bCs/>
          <w:sz w:val="23"/>
          <w:szCs w:val="23"/>
        </w:rPr>
        <w:t xml:space="preserve">No discussion, voice vote passes.  </w:t>
      </w:r>
    </w:p>
    <w:p w:rsidR="000C092E" w:rsidRDefault="000C092E" w:rsidP="000C092E">
      <w:pPr>
        <w:pStyle w:val="Default"/>
        <w:rPr>
          <w:b/>
          <w:bCs/>
          <w:sz w:val="23"/>
          <w:szCs w:val="23"/>
        </w:rPr>
      </w:pPr>
      <w:r>
        <w:rPr>
          <w:b/>
          <w:bCs/>
          <w:sz w:val="23"/>
          <w:szCs w:val="23"/>
        </w:rPr>
        <w:t xml:space="preserve">Veterans Honors, Ceremonial: </w:t>
      </w:r>
    </w:p>
    <w:p w:rsidR="00844D08" w:rsidRDefault="000C092E" w:rsidP="000C092E">
      <w:pPr>
        <w:pStyle w:val="Default"/>
        <w:rPr>
          <w:bCs/>
          <w:sz w:val="23"/>
          <w:szCs w:val="23"/>
        </w:rPr>
      </w:pPr>
      <w:r>
        <w:rPr>
          <w:b/>
          <w:bCs/>
          <w:sz w:val="23"/>
          <w:szCs w:val="23"/>
        </w:rPr>
        <w:t xml:space="preserve">Color Guard: </w:t>
      </w:r>
      <w:r w:rsidR="00BB62DB">
        <w:rPr>
          <w:bCs/>
          <w:sz w:val="23"/>
          <w:szCs w:val="23"/>
        </w:rPr>
        <w:t xml:space="preserve">Commander Puente advised the Guard </w:t>
      </w:r>
      <w:r w:rsidR="00844D08">
        <w:rPr>
          <w:bCs/>
          <w:sz w:val="23"/>
          <w:szCs w:val="23"/>
        </w:rPr>
        <w:t>went to Kurts Elementary on Veterans Day; Participated in Colors at both Lakeland and Milford high schools; and presented Colors at Paralyzed Veterans of America 10</w:t>
      </w:r>
      <w:r w:rsidR="00844D08" w:rsidRPr="00844D08">
        <w:rPr>
          <w:bCs/>
          <w:sz w:val="23"/>
          <w:szCs w:val="23"/>
          <w:vertAlign w:val="superscript"/>
        </w:rPr>
        <w:t>th</w:t>
      </w:r>
      <w:r w:rsidR="00844D08">
        <w:rPr>
          <w:bCs/>
          <w:sz w:val="23"/>
          <w:szCs w:val="23"/>
        </w:rPr>
        <w:t xml:space="preserve"> annual gala. </w:t>
      </w:r>
    </w:p>
    <w:p w:rsidR="00003BD4" w:rsidRDefault="000C092E" w:rsidP="000C092E">
      <w:pPr>
        <w:pStyle w:val="Default"/>
        <w:rPr>
          <w:bCs/>
          <w:sz w:val="23"/>
          <w:szCs w:val="23"/>
        </w:rPr>
      </w:pPr>
      <w:r>
        <w:rPr>
          <w:b/>
          <w:bCs/>
          <w:sz w:val="23"/>
          <w:szCs w:val="23"/>
        </w:rPr>
        <w:t xml:space="preserve">Honor Guard: </w:t>
      </w:r>
      <w:r w:rsidR="00003BD4" w:rsidRPr="00003BD4">
        <w:rPr>
          <w:bCs/>
          <w:sz w:val="23"/>
          <w:szCs w:val="23"/>
        </w:rPr>
        <w:t xml:space="preserve">Chowaniec.  </w:t>
      </w:r>
      <w:r w:rsidR="00BB62DB">
        <w:rPr>
          <w:bCs/>
          <w:sz w:val="23"/>
          <w:szCs w:val="23"/>
        </w:rPr>
        <w:t xml:space="preserve">11 </w:t>
      </w:r>
      <w:r w:rsidR="00003BD4" w:rsidRPr="00003BD4">
        <w:rPr>
          <w:bCs/>
          <w:sz w:val="23"/>
          <w:szCs w:val="23"/>
        </w:rPr>
        <w:t>services at Great Lakes</w:t>
      </w:r>
      <w:r w:rsidR="00BD1624">
        <w:rPr>
          <w:bCs/>
          <w:sz w:val="23"/>
          <w:szCs w:val="23"/>
        </w:rPr>
        <w:t xml:space="preserve"> National Cemetery</w:t>
      </w:r>
      <w:r w:rsidR="006A2D8C">
        <w:rPr>
          <w:bCs/>
          <w:sz w:val="23"/>
          <w:szCs w:val="23"/>
        </w:rPr>
        <w:t xml:space="preserve">; Honors </w:t>
      </w:r>
      <w:r w:rsidR="00BB62DB">
        <w:rPr>
          <w:bCs/>
          <w:sz w:val="23"/>
          <w:szCs w:val="23"/>
        </w:rPr>
        <w:t>at a funeral home for a U.S. Air Force veteran; Honors at St. Mary’s Catholic church for a U.S. Navy veteran; and a silent watch at a funeral home for a U.S. Army veteran.</w:t>
      </w:r>
      <w:r w:rsidR="006A2D8C">
        <w:rPr>
          <w:bCs/>
          <w:sz w:val="23"/>
          <w:szCs w:val="23"/>
        </w:rPr>
        <w:t xml:space="preserve"> </w:t>
      </w:r>
    </w:p>
    <w:p w:rsidR="000C092E" w:rsidRDefault="000C092E" w:rsidP="000C092E">
      <w:pPr>
        <w:pStyle w:val="Default"/>
        <w:rPr>
          <w:bCs/>
          <w:sz w:val="23"/>
          <w:szCs w:val="23"/>
        </w:rPr>
      </w:pPr>
      <w:r>
        <w:rPr>
          <w:b/>
          <w:bCs/>
          <w:sz w:val="23"/>
          <w:szCs w:val="23"/>
        </w:rPr>
        <w:t xml:space="preserve">Poppy: </w:t>
      </w:r>
      <w:r w:rsidRPr="00857138">
        <w:rPr>
          <w:bCs/>
          <w:sz w:val="23"/>
          <w:szCs w:val="23"/>
        </w:rPr>
        <w:t>Reddeman.</w:t>
      </w:r>
      <w:r>
        <w:rPr>
          <w:bCs/>
          <w:sz w:val="23"/>
          <w:szCs w:val="23"/>
        </w:rPr>
        <w:t xml:space="preserve">  </w:t>
      </w:r>
      <w:proofErr w:type="gramStart"/>
      <w:r w:rsidR="00844D08">
        <w:rPr>
          <w:bCs/>
          <w:sz w:val="23"/>
          <w:szCs w:val="23"/>
        </w:rPr>
        <w:t>Was able to assist one distressed veteran this month</w:t>
      </w:r>
      <w:r>
        <w:rPr>
          <w:bCs/>
          <w:sz w:val="23"/>
          <w:szCs w:val="23"/>
        </w:rPr>
        <w:t>.</w:t>
      </w:r>
      <w:proofErr w:type="gramEnd"/>
    </w:p>
    <w:p w:rsidR="00003BD4" w:rsidRDefault="00003BD4" w:rsidP="000C092E">
      <w:pPr>
        <w:pStyle w:val="Default"/>
        <w:rPr>
          <w:bCs/>
          <w:sz w:val="23"/>
          <w:szCs w:val="23"/>
        </w:rPr>
      </w:pPr>
      <w:r w:rsidRPr="00003BD4">
        <w:rPr>
          <w:b/>
          <w:bCs/>
          <w:sz w:val="23"/>
          <w:szCs w:val="23"/>
        </w:rPr>
        <w:t>Honor Walk</w:t>
      </w:r>
      <w:r>
        <w:rPr>
          <w:b/>
          <w:bCs/>
          <w:sz w:val="23"/>
          <w:szCs w:val="23"/>
        </w:rPr>
        <w:t>:</w:t>
      </w:r>
      <w:r>
        <w:rPr>
          <w:bCs/>
          <w:sz w:val="23"/>
          <w:szCs w:val="23"/>
        </w:rPr>
        <w:t xml:space="preserve">  Puente.  </w:t>
      </w:r>
      <w:r w:rsidR="004C005F">
        <w:rPr>
          <w:bCs/>
          <w:sz w:val="23"/>
          <w:szCs w:val="23"/>
        </w:rPr>
        <w:t>Account with Unilock has been renewed.</w:t>
      </w:r>
    </w:p>
    <w:p w:rsidR="004257DA" w:rsidRDefault="004257DA" w:rsidP="004257DA">
      <w:pPr>
        <w:pStyle w:val="Default"/>
        <w:rPr>
          <w:bCs/>
          <w:sz w:val="23"/>
          <w:szCs w:val="23"/>
        </w:rPr>
      </w:pPr>
      <w:r>
        <w:rPr>
          <w:b/>
          <w:bCs/>
          <w:sz w:val="23"/>
          <w:szCs w:val="23"/>
        </w:rPr>
        <w:t xml:space="preserve">Memorial Day Parade: </w:t>
      </w:r>
      <w:r w:rsidRPr="00857138">
        <w:rPr>
          <w:bCs/>
          <w:sz w:val="23"/>
          <w:szCs w:val="23"/>
        </w:rPr>
        <w:t>Salvia</w:t>
      </w:r>
      <w:r>
        <w:rPr>
          <w:bCs/>
          <w:sz w:val="23"/>
          <w:szCs w:val="23"/>
        </w:rPr>
        <w:t xml:space="preserve">.  No report.  </w:t>
      </w:r>
    </w:p>
    <w:p w:rsidR="004257DA" w:rsidRDefault="004257DA" w:rsidP="004257DA">
      <w:pPr>
        <w:pStyle w:val="Default"/>
        <w:rPr>
          <w:b/>
          <w:bCs/>
          <w:sz w:val="23"/>
          <w:szCs w:val="23"/>
        </w:rPr>
      </w:pPr>
      <w:r>
        <w:rPr>
          <w:b/>
          <w:bCs/>
          <w:sz w:val="23"/>
          <w:szCs w:val="23"/>
        </w:rPr>
        <w:t xml:space="preserve">Education and Scholarship:  </w:t>
      </w:r>
      <w:r w:rsidR="00844D08" w:rsidRPr="00844D08">
        <w:rPr>
          <w:bCs/>
          <w:sz w:val="23"/>
          <w:szCs w:val="23"/>
        </w:rPr>
        <w:t>Maxwell</w:t>
      </w:r>
      <w:r w:rsidRPr="00844D08">
        <w:rPr>
          <w:bCs/>
          <w:sz w:val="23"/>
          <w:szCs w:val="23"/>
        </w:rPr>
        <w:t>.</w:t>
      </w:r>
      <w:r w:rsidR="00844D08">
        <w:rPr>
          <w:bCs/>
          <w:sz w:val="23"/>
          <w:szCs w:val="23"/>
        </w:rPr>
        <w:t xml:space="preserve">  </w:t>
      </w:r>
      <w:r>
        <w:rPr>
          <w:bCs/>
          <w:sz w:val="23"/>
          <w:szCs w:val="23"/>
        </w:rPr>
        <w:t>No report.</w:t>
      </w:r>
      <w:r>
        <w:rPr>
          <w:b/>
          <w:bCs/>
          <w:sz w:val="23"/>
          <w:szCs w:val="23"/>
        </w:rPr>
        <w:t xml:space="preserve"> </w:t>
      </w:r>
    </w:p>
    <w:p w:rsidR="004257DA" w:rsidRDefault="004257DA" w:rsidP="004257DA">
      <w:pPr>
        <w:pStyle w:val="Default"/>
        <w:rPr>
          <w:bCs/>
          <w:sz w:val="23"/>
          <w:szCs w:val="23"/>
        </w:rPr>
      </w:pPr>
      <w:r>
        <w:rPr>
          <w:b/>
          <w:bCs/>
          <w:sz w:val="23"/>
          <w:szCs w:val="23"/>
        </w:rPr>
        <w:t xml:space="preserve">Bingo: </w:t>
      </w:r>
      <w:r w:rsidR="00844D08" w:rsidRPr="00844D08">
        <w:rPr>
          <w:bCs/>
          <w:sz w:val="23"/>
          <w:szCs w:val="23"/>
        </w:rPr>
        <w:t>Commander Puente advised</w:t>
      </w:r>
      <w:r w:rsidR="00844D08">
        <w:rPr>
          <w:b/>
          <w:bCs/>
          <w:sz w:val="23"/>
          <w:szCs w:val="23"/>
        </w:rPr>
        <w:t xml:space="preserve"> </w:t>
      </w:r>
      <w:r w:rsidR="00844D08">
        <w:rPr>
          <w:bCs/>
          <w:sz w:val="23"/>
          <w:szCs w:val="23"/>
        </w:rPr>
        <w:t xml:space="preserve">he did not complete a report that is a big part of our monthly financial report, thus the reason why the October report was not completed on time for this meeting.  However, Bingo is doing well, and has been assisted by the American Legion Riders.  </w:t>
      </w:r>
      <w:r w:rsidR="00441AEE">
        <w:rPr>
          <w:bCs/>
          <w:sz w:val="23"/>
          <w:szCs w:val="23"/>
        </w:rPr>
        <w:t xml:space="preserve">The </w:t>
      </w:r>
      <w:r w:rsidR="00844D08">
        <w:rPr>
          <w:bCs/>
          <w:sz w:val="23"/>
          <w:szCs w:val="23"/>
        </w:rPr>
        <w:t xml:space="preserve">progressive jackpot is in excess of $2,300.  </w:t>
      </w:r>
      <w:proofErr w:type="gramStart"/>
      <w:r w:rsidR="00844D08">
        <w:rPr>
          <w:bCs/>
          <w:sz w:val="23"/>
          <w:szCs w:val="23"/>
        </w:rPr>
        <w:t>Always looking for volunteers</w:t>
      </w:r>
      <w:r w:rsidR="00441AEE">
        <w:rPr>
          <w:bCs/>
          <w:sz w:val="23"/>
          <w:szCs w:val="23"/>
        </w:rPr>
        <w:t xml:space="preserve"> to assist with Bingo</w:t>
      </w:r>
      <w:r w:rsidR="00844D08">
        <w:rPr>
          <w:bCs/>
          <w:sz w:val="23"/>
          <w:szCs w:val="23"/>
        </w:rPr>
        <w:t>.</w:t>
      </w:r>
      <w:proofErr w:type="gramEnd"/>
      <w:r w:rsidR="00844D08">
        <w:rPr>
          <w:bCs/>
          <w:sz w:val="23"/>
          <w:szCs w:val="23"/>
        </w:rPr>
        <w:t xml:space="preserve">   </w:t>
      </w:r>
      <w:r>
        <w:rPr>
          <w:bCs/>
          <w:sz w:val="23"/>
          <w:szCs w:val="23"/>
        </w:rPr>
        <w:t xml:space="preserve"> </w:t>
      </w:r>
    </w:p>
    <w:p w:rsidR="002F26F5" w:rsidRDefault="002F26F5" w:rsidP="004257DA">
      <w:pPr>
        <w:pStyle w:val="Default"/>
        <w:rPr>
          <w:b/>
          <w:bCs/>
          <w:sz w:val="23"/>
          <w:szCs w:val="23"/>
        </w:rPr>
      </w:pPr>
    </w:p>
    <w:p w:rsidR="002F26F5" w:rsidRDefault="002F26F5" w:rsidP="004257DA">
      <w:pPr>
        <w:pStyle w:val="Default"/>
        <w:rPr>
          <w:b/>
          <w:bCs/>
          <w:sz w:val="23"/>
          <w:szCs w:val="23"/>
        </w:rPr>
      </w:pPr>
    </w:p>
    <w:p w:rsidR="002F26F5" w:rsidRDefault="002F26F5" w:rsidP="002F26F5">
      <w:pPr>
        <w:pStyle w:val="Default"/>
        <w:jc w:val="center"/>
        <w:rPr>
          <w:b/>
          <w:bCs/>
          <w:sz w:val="23"/>
          <w:szCs w:val="23"/>
        </w:rPr>
      </w:pPr>
      <w:r>
        <w:rPr>
          <w:b/>
          <w:bCs/>
          <w:sz w:val="23"/>
          <w:szCs w:val="23"/>
        </w:rPr>
        <w:t>(2)</w:t>
      </w:r>
    </w:p>
    <w:p w:rsidR="00C21B71" w:rsidRPr="005B5460" w:rsidRDefault="00C21B71" w:rsidP="00C21B71">
      <w:pPr>
        <w:pStyle w:val="Default"/>
        <w:jc w:val="center"/>
        <w:rPr>
          <w:b/>
          <w:sz w:val="23"/>
          <w:szCs w:val="23"/>
        </w:rPr>
      </w:pPr>
      <w:r>
        <w:rPr>
          <w:b/>
          <w:noProof/>
          <w:sz w:val="23"/>
          <w:szCs w:val="23"/>
        </w:rPr>
        <w:lastRenderedPageBreak/>
        <w:drawing>
          <wp:anchor distT="0" distB="0" distL="114300" distR="114300" simplePos="0" relativeHeight="251696128" behindDoc="0" locked="0" layoutInCell="1" allowOverlap="1">
            <wp:simplePos x="0" y="0"/>
            <wp:positionH relativeFrom="column">
              <wp:posOffset>-247650</wp:posOffset>
            </wp:positionH>
            <wp:positionV relativeFrom="paragraph">
              <wp:posOffset>-333375</wp:posOffset>
            </wp:positionV>
            <wp:extent cx="1200150" cy="122872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C21B71" w:rsidRPr="005B5460" w:rsidRDefault="00C21B71" w:rsidP="00C21B71">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C21B71" w:rsidRPr="005B5460" w:rsidRDefault="00C21B71" w:rsidP="00C21B71">
      <w:pPr>
        <w:pStyle w:val="Default"/>
        <w:jc w:val="center"/>
        <w:rPr>
          <w:b/>
          <w:sz w:val="23"/>
          <w:szCs w:val="23"/>
        </w:rPr>
      </w:pPr>
      <w:r w:rsidRPr="005B5460">
        <w:rPr>
          <w:b/>
          <w:sz w:val="23"/>
          <w:szCs w:val="23"/>
        </w:rPr>
        <w:t>510 West Commerce Road, Milford, MI 48381</w:t>
      </w:r>
    </w:p>
    <w:p w:rsidR="002F26F5" w:rsidRDefault="00C21B71" w:rsidP="00C21B71">
      <w:pPr>
        <w:pStyle w:val="Default"/>
        <w:rPr>
          <w:b/>
          <w:bCs/>
          <w:sz w:val="23"/>
          <w:szCs w:val="23"/>
        </w:rPr>
      </w:pPr>
      <w:r>
        <w:t xml:space="preserve">           </w:t>
      </w:r>
      <w:r>
        <w:tab/>
      </w:r>
      <w:r>
        <w:tab/>
        <w:t xml:space="preserve">                </w:t>
      </w:r>
      <w:hyperlink r:id="rId11" w:history="1">
        <w:r w:rsidRPr="005B5460">
          <w:rPr>
            <w:rStyle w:val="Hyperlink"/>
            <w:b/>
            <w:color w:val="auto"/>
            <w:sz w:val="23"/>
            <w:szCs w:val="23"/>
            <w:u w:val="none"/>
          </w:rPr>
          <w:t>www.milfordlegion216.org</w:t>
        </w:r>
      </w:hyperlink>
    </w:p>
    <w:p w:rsidR="002F26F5" w:rsidRDefault="002F26F5" w:rsidP="004257DA">
      <w:pPr>
        <w:pStyle w:val="Default"/>
        <w:rPr>
          <w:b/>
          <w:bCs/>
          <w:sz w:val="23"/>
          <w:szCs w:val="23"/>
        </w:rPr>
      </w:pPr>
    </w:p>
    <w:p w:rsidR="002F26F5" w:rsidRDefault="002F26F5" w:rsidP="004257DA">
      <w:pPr>
        <w:pStyle w:val="Default"/>
        <w:rPr>
          <w:b/>
          <w:bCs/>
          <w:sz w:val="23"/>
          <w:szCs w:val="23"/>
        </w:rPr>
      </w:pPr>
    </w:p>
    <w:p w:rsidR="00C21B71" w:rsidRDefault="00C21B71" w:rsidP="004257DA">
      <w:pPr>
        <w:pStyle w:val="Default"/>
        <w:rPr>
          <w:b/>
          <w:bCs/>
          <w:sz w:val="23"/>
          <w:szCs w:val="23"/>
        </w:rPr>
      </w:pPr>
    </w:p>
    <w:p w:rsidR="004257DA" w:rsidRDefault="004257DA" w:rsidP="004257DA">
      <w:pPr>
        <w:pStyle w:val="Default"/>
        <w:rPr>
          <w:bCs/>
          <w:sz w:val="23"/>
          <w:szCs w:val="23"/>
        </w:rPr>
      </w:pPr>
      <w:r>
        <w:rPr>
          <w:b/>
          <w:bCs/>
          <w:sz w:val="23"/>
          <w:szCs w:val="23"/>
        </w:rPr>
        <w:t xml:space="preserve">Club Room: </w:t>
      </w:r>
      <w:r w:rsidR="00844D08" w:rsidRPr="00844D08">
        <w:rPr>
          <w:bCs/>
          <w:sz w:val="23"/>
          <w:szCs w:val="23"/>
        </w:rPr>
        <w:t>Morin for</w:t>
      </w:r>
      <w:r w:rsidR="00844D08">
        <w:rPr>
          <w:b/>
          <w:bCs/>
          <w:sz w:val="23"/>
          <w:szCs w:val="23"/>
        </w:rPr>
        <w:t xml:space="preserve"> </w:t>
      </w:r>
      <w:r w:rsidRPr="003F761C">
        <w:rPr>
          <w:bCs/>
          <w:sz w:val="23"/>
          <w:szCs w:val="23"/>
        </w:rPr>
        <w:t>McDonnell</w:t>
      </w:r>
      <w:r w:rsidRPr="00321202">
        <w:rPr>
          <w:bCs/>
          <w:sz w:val="23"/>
          <w:szCs w:val="23"/>
        </w:rPr>
        <w:t>.</w:t>
      </w:r>
      <w:r>
        <w:rPr>
          <w:bCs/>
          <w:sz w:val="23"/>
          <w:szCs w:val="23"/>
        </w:rPr>
        <w:t xml:space="preserve">  </w:t>
      </w:r>
      <w:r w:rsidR="00844D08">
        <w:rPr>
          <w:bCs/>
          <w:sz w:val="23"/>
          <w:szCs w:val="23"/>
        </w:rPr>
        <w:t xml:space="preserve">Income </w:t>
      </w:r>
      <w:r w:rsidR="00F667BF">
        <w:rPr>
          <w:bCs/>
          <w:sz w:val="23"/>
          <w:szCs w:val="23"/>
        </w:rPr>
        <w:t>$</w:t>
      </w:r>
      <w:r w:rsidR="00844D08">
        <w:rPr>
          <w:bCs/>
          <w:sz w:val="23"/>
          <w:szCs w:val="23"/>
        </w:rPr>
        <w:t>8</w:t>
      </w:r>
      <w:r w:rsidR="00F667BF">
        <w:rPr>
          <w:bCs/>
          <w:sz w:val="23"/>
          <w:szCs w:val="23"/>
        </w:rPr>
        <w:t>,</w:t>
      </w:r>
      <w:r w:rsidR="00844D08">
        <w:rPr>
          <w:bCs/>
          <w:sz w:val="23"/>
          <w:szCs w:val="23"/>
        </w:rPr>
        <w:t>383</w:t>
      </w:r>
      <w:r w:rsidR="00F667BF">
        <w:rPr>
          <w:bCs/>
          <w:sz w:val="23"/>
          <w:szCs w:val="23"/>
        </w:rPr>
        <w:t>; Cost of Goods Sold $</w:t>
      </w:r>
      <w:r w:rsidR="00844D08">
        <w:rPr>
          <w:bCs/>
          <w:sz w:val="23"/>
          <w:szCs w:val="23"/>
        </w:rPr>
        <w:t>3</w:t>
      </w:r>
      <w:r w:rsidR="00F667BF">
        <w:rPr>
          <w:bCs/>
          <w:sz w:val="23"/>
          <w:szCs w:val="23"/>
        </w:rPr>
        <w:t>,</w:t>
      </w:r>
      <w:r w:rsidR="00844D08">
        <w:rPr>
          <w:bCs/>
          <w:sz w:val="23"/>
          <w:szCs w:val="23"/>
        </w:rPr>
        <w:t>016</w:t>
      </w:r>
      <w:r w:rsidR="00F667BF">
        <w:rPr>
          <w:bCs/>
          <w:sz w:val="23"/>
          <w:szCs w:val="23"/>
        </w:rPr>
        <w:t>; Gross Profit $314; Expenses $</w:t>
      </w:r>
      <w:r w:rsidR="00844D08">
        <w:rPr>
          <w:bCs/>
          <w:sz w:val="23"/>
          <w:szCs w:val="23"/>
        </w:rPr>
        <w:t>5</w:t>
      </w:r>
      <w:r w:rsidR="00F667BF">
        <w:rPr>
          <w:bCs/>
          <w:sz w:val="23"/>
          <w:szCs w:val="23"/>
        </w:rPr>
        <w:t>,</w:t>
      </w:r>
      <w:r w:rsidR="00844D08">
        <w:rPr>
          <w:bCs/>
          <w:sz w:val="23"/>
          <w:szCs w:val="23"/>
        </w:rPr>
        <w:t>786</w:t>
      </w:r>
      <w:r w:rsidR="00F667BF">
        <w:rPr>
          <w:bCs/>
          <w:sz w:val="23"/>
          <w:szCs w:val="23"/>
        </w:rPr>
        <w:t xml:space="preserve">; Net Loss ($472).  Note several bills paid this past month to include Workers Compensation Insurance $861; Taxes over $200; and accountant $875, thus reason for the net loss.  </w:t>
      </w:r>
      <w:proofErr w:type="gramStart"/>
      <w:r w:rsidR="00F667BF">
        <w:rPr>
          <w:bCs/>
          <w:sz w:val="23"/>
          <w:szCs w:val="23"/>
        </w:rPr>
        <w:t>Motion to accept Reddeman, Second Merritt.</w:t>
      </w:r>
      <w:proofErr w:type="gramEnd"/>
      <w:r w:rsidR="00F667BF">
        <w:rPr>
          <w:bCs/>
          <w:sz w:val="23"/>
          <w:szCs w:val="23"/>
        </w:rPr>
        <w:t xml:space="preserve">  No discussion.  Voice Vote passes.</w:t>
      </w:r>
      <w:r>
        <w:rPr>
          <w:bCs/>
          <w:sz w:val="23"/>
          <w:szCs w:val="23"/>
        </w:rPr>
        <w:t xml:space="preserve"> </w:t>
      </w:r>
    </w:p>
    <w:p w:rsidR="004257DA" w:rsidRDefault="004257DA" w:rsidP="004257DA">
      <w:pPr>
        <w:pStyle w:val="Default"/>
        <w:rPr>
          <w:bCs/>
          <w:sz w:val="23"/>
          <w:szCs w:val="23"/>
        </w:rPr>
      </w:pPr>
      <w:r>
        <w:rPr>
          <w:b/>
          <w:bCs/>
          <w:sz w:val="23"/>
          <w:szCs w:val="23"/>
        </w:rPr>
        <w:t xml:space="preserve">Charitable Gaming Tickets: </w:t>
      </w:r>
      <w:r>
        <w:rPr>
          <w:bCs/>
          <w:sz w:val="23"/>
          <w:szCs w:val="23"/>
        </w:rPr>
        <w:t xml:space="preserve">McDonnell.  </w:t>
      </w:r>
      <w:proofErr w:type="gramStart"/>
      <w:r>
        <w:rPr>
          <w:bCs/>
          <w:sz w:val="23"/>
          <w:szCs w:val="23"/>
        </w:rPr>
        <w:t>Absent, no report.</w:t>
      </w:r>
      <w:proofErr w:type="gramEnd"/>
    </w:p>
    <w:p w:rsidR="004257DA" w:rsidRDefault="004257DA" w:rsidP="004257DA">
      <w:pPr>
        <w:pStyle w:val="Default"/>
        <w:rPr>
          <w:bCs/>
          <w:sz w:val="23"/>
          <w:szCs w:val="23"/>
        </w:rPr>
      </w:pPr>
      <w:r>
        <w:rPr>
          <w:b/>
          <w:bCs/>
          <w:sz w:val="23"/>
          <w:szCs w:val="23"/>
        </w:rPr>
        <w:t xml:space="preserve">American Legion Riders: </w:t>
      </w:r>
      <w:r w:rsidR="00F667BF" w:rsidRPr="00F667BF">
        <w:rPr>
          <w:bCs/>
          <w:sz w:val="23"/>
          <w:szCs w:val="23"/>
        </w:rPr>
        <w:t xml:space="preserve">Dobransky for </w:t>
      </w:r>
      <w:r w:rsidRPr="00F667BF">
        <w:rPr>
          <w:bCs/>
          <w:sz w:val="23"/>
          <w:szCs w:val="23"/>
        </w:rPr>
        <w:t>Kolleda</w:t>
      </w:r>
      <w:r>
        <w:rPr>
          <w:bCs/>
          <w:sz w:val="23"/>
          <w:szCs w:val="23"/>
        </w:rPr>
        <w:t>.</w:t>
      </w:r>
      <w:r w:rsidR="00F667BF">
        <w:rPr>
          <w:bCs/>
          <w:sz w:val="23"/>
          <w:szCs w:val="23"/>
        </w:rPr>
        <w:t xml:space="preserve">  Riding season is over.  Williams advised of ALR Christmas party on December 13.  Dobransky advised of an upcoming brat night, the night to be determined.  Also, Commander Puente gave appreciation for the assistance of Paul Kolleda and Rich Cherf assisting with Bingo for a few weeks, and well as Liz Kolleda.  Thank you to the Riders for their support.</w:t>
      </w:r>
      <w:r>
        <w:rPr>
          <w:bCs/>
          <w:sz w:val="23"/>
          <w:szCs w:val="23"/>
        </w:rPr>
        <w:t xml:space="preserve">  </w:t>
      </w:r>
    </w:p>
    <w:p w:rsidR="004257DA" w:rsidRPr="00620FB9" w:rsidRDefault="004257DA" w:rsidP="004257DA">
      <w:pPr>
        <w:pStyle w:val="Default"/>
        <w:rPr>
          <w:bCs/>
          <w:sz w:val="23"/>
          <w:szCs w:val="23"/>
        </w:rPr>
      </w:pPr>
      <w:r>
        <w:rPr>
          <w:b/>
          <w:bCs/>
          <w:sz w:val="23"/>
          <w:szCs w:val="23"/>
        </w:rPr>
        <w:t xml:space="preserve">House &amp; Building: </w:t>
      </w:r>
      <w:r w:rsidRPr="004C005F">
        <w:rPr>
          <w:bCs/>
          <w:sz w:val="23"/>
          <w:szCs w:val="23"/>
        </w:rPr>
        <w:t>N. Tibbs.</w:t>
      </w:r>
      <w:r>
        <w:rPr>
          <w:b/>
          <w:bCs/>
          <w:sz w:val="23"/>
          <w:szCs w:val="23"/>
        </w:rPr>
        <w:t xml:space="preserve">  </w:t>
      </w:r>
      <w:r w:rsidR="00F667BF" w:rsidRPr="00F667BF">
        <w:rPr>
          <w:bCs/>
          <w:sz w:val="23"/>
          <w:szCs w:val="23"/>
        </w:rPr>
        <w:t>Advised Matt Tibbs replaced the lights in the parking</w:t>
      </w:r>
      <w:r w:rsidR="00F667BF">
        <w:rPr>
          <w:b/>
          <w:bCs/>
          <w:sz w:val="23"/>
          <w:szCs w:val="23"/>
        </w:rPr>
        <w:t xml:space="preserve"> </w:t>
      </w:r>
      <w:r w:rsidR="00F667BF" w:rsidRPr="00F667BF">
        <w:rPr>
          <w:bCs/>
          <w:sz w:val="23"/>
          <w:szCs w:val="23"/>
        </w:rPr>
        <w:t>lot</w:t>
      </w:r>
      <w:r w:rsidRPr="004C005F">
        <w:rPr>
          <w:bCs/>
          <w:sz w:val="23"/>
          <w:szCs w:val="23"/>
        </w:rPr>
        <w:t>.</w:t>
      </w:r>
      <w:r>
        <w:rPr>
          <w:b/>
          <w:bCs/>
          <w:sz w:val="23"/>
          <w:szCs w:val="23"/>
        </w:rPr>
        <w:t xml:space="preserve"> </w:t>
      </w:r>
      <w:r w:rsidR="00620FB9" w:rsidRPr="00620FB9">
        <w:rPr>
          <w:bCs/>
          <w:sz w:val="23"/>
          <w:szCs w:val="23"/>
        </w:rPr>
        <w:t>Also, the car</w:t>
      </w:r>
      <w:r w:rsidR="00620FB9">
        <w:rPr>
          <w:bCs/>
          <w:sz w:val="23"/>
          <w:szCs w:val="23"/>
        </w:rPr>
        <w:t xml:space="preserve">pet in the foyer and stairs need to be cleaned.  </w:t>
      </w:r>
      <w:proofErr w:type="gramStart"/>
      <w:r w:rsidR="00620FB9">
        <w:rPr>
          <w:bCs/>
          <w:sz w:val="23"/>
          <w:szCs w:val="23"/>
        </w:rPr>
        <w:t>Motion to spend $150 to clean the carpet.</w:t>
      </w:r>
      <w:proofErr w:type="gramEnd"/>
      <w:r w:rsidR="00620FB9">
        <w:rPr>
          <w:bCs/>
          <w:sz w:val="23"/>
          <w:szCs w:val="23"/>
        </w:rPr>
        <w:t xml:space="preserve">  </w:t>
      </w:r>
      <w:proofErr w:type="gramStart"/>
      <w:r w:rsidR="00620FB9">
        <w:rPr>
          <w:bCs/>
          <w:sz w:val="23"/>
          <w:szCs w:val="23"/>
        </w:rPr>
        <w:t>Second Emiline.</w:t>
      </w:r>
      <w:proofErr w:type="gramEnd"/>
      <w:r w:rsidR="00620FB9">
        <w:rPr>
          <w:bCs/>
          <w:sz w:val="23"/>
          <w:szCs w:val="23"/>
        </w:rPr>
        <w:t xml:space="preserve">  No discussion.  Voice vote passes.</w:t>
      </w:r>
      <w:r w:rsidRPr="00620FB9">
        <w:rPr>
          <w:bCs/>
          <w:sz w:val="23"/>
          <w:szCs w:val="23"/>
        </w:rPr>
        <w:t xml:space="preserve"> </w:t>
      </w:r>
    </w:p>
    <w:p w:rsidR="004257DA" w:rsidRPr="006618BF" w:rsidRDefault="004257DA" w:rsidP="004257DA">
      <w:pPr>
        <w:pStyle w:val="Default"/>
        <w:rPr>
          <w:bCs/>
          <w:sz w:val="23"/>
          <w:szCs w:val="23"/>
        </w:rPr>
      </w:pPr>
      <w:r>
        <w:rPr>
          <w:b/>
          <w:bCs/>
          <w:sz w:val="23"/>
          <w:szCs w:val="23"/>
        </w:rPr>
        <w:t xml:space="preserve">Executive Committee: </w:t>
      </w:r>
      <w:r w:rsidRPr="006618BF">
        <w:rPr>
          <w:bCs/>
          <w:sz w:val="23"/>
          <w:szCs w:val="23"/>
        </w:rPr>
        <w:t xml:space="preserve">Reviewed Executive Committee minutes for </w:t>
      </w:r>
      <w:r w:rsidR="00620FB9">
        <w:rPr>
          <w:bCs/>
          <w:sz w:val="23"/>
          <w:szCs w:val="23"/>
        </w:rPr>
        <w:t>October 15</w:t>
      </w:r>
      <w:r w:rsidRPr="006618BF">
        <w:rPr>
          <w:bCs/>
          <w:sz w:val="23"/>
          <w:szCs w:val="23"/>
        </w:rPr>
        <w:t>, 2013</w:t>
      </w:r>
      <w:r>
        <w:rPr>
          <w:b/>
          <w:bCs/>
          <w:sz w:val="23"/>
          <w:szCs w:val="23"/>
        </w:rPr>
        <w:t xml:space="preserve">.  </w:t>
      </w:r>
      <w:proofErr w:type="gramStart"/>
      <w:r w:rsidRPr="006618BF">
        <w:rPr>
          <w:bCs/>
          <w:sz w:val="23"/>
          <w:szCs w:val="23"/>
        </w:rPr>
        <w:t>Motion to accept.</w:t>
      </w:r>
      <w:proofErr w:type="gramEnd"/>
      <w:r w:rsidRPr="006618BF">
        <w:rPr>
          <w:bCs/>
          <w:sz w:val="23"/>
          <w:szCs w:val="23"/>
        </w:rPr>
        <w:t xml:space="preserve">  </w:t>
      </w:r>
      <w:proofErr w:type="gramStart"/>
      <w:r w:rsidRPr="006618BF">
        <w:rPr>
          <w:bCs/>
          <w:sz w:val="23"/>
          <w:szCs w:val="23"/>
        </w:rPr>
        <w:t>First,</w:t>
      </w:r>
      <w:r>
        <w:rPr>
          <w:bCs/>
          <w:sz w:val="23"/>
          <w:szCs w:val="23"/>
        </w:rPr>
        <w:t xml:space="preserve"> </w:t>
      </w:r>
      <w:r w:rsidR="00620FB9">
        <w:rPr>
          <w:bCs/>
          <w:sz w:val="23"/>
          <w:szCs w:val="23"/>
        </w:rPr>
        <w:t>Winder</w:t>
      </w:r>
      <w:r>
        <w:rPr>
          <w:bCs/>
          <w:sz w:val="23"/>
          <w:szCs w:val="23"/>
        </w:rPr>
        <w:t xml:space="preserve">, </w:t>
      </w:r>
      <w:r w:rsidRPr="006618BF">
        <w:rPr>
          <w:bCs/>
          <w:sz w:val="23"/>
          <w:szCs w:val="23"/>
        </w:rPr>
        <w:t>Second,</w:t>
      </w:r>
      <w:r>
        <w:rPr>
          <w:bCs/>
          <w:sz w:val="23"/>
          <w:szCs w:val="23"/>
        </w:rPr>
        <w:t xml:space="preserve"> </w:t>
      </w:r>
      <w:r w:rsidR="00620FB9">
        <w:rPr>
          <w:bCs/>
          <w:sz w:val="23"/>
          <w:szCs w:val="23"/>
        </w:rPr>
        <w:t>Merritt.</w:t>
      </w:r>
      <w:proofErr w:type="gramEnd"/>
      <w:r w:rsidR="00620FB9">
        <w:rPr>
          <w:bCs/>
          <w:sz w:val="23"/>
          <w:szCs w:val="23"/>
        </w:rPr>
        <w:t xml:space="preserve">  D</w:t>
      </w:r>
      <w:r w:rsidRPr="006618BF">
        <w:rPr>
          <w:bCs/>
          <w:sz w:val="23"/>
          <w:szCs w:val="23"/>
        </w:rPr>
        <w:t>iscussion</w:t>
      </w:r>
      <w:r w:rsidR="00620FB9">
        <w:rPr>
          <w:bCs/>
          <w:sz w:val="23"/>
          <w:szCs w:val="23"/>
        </w:rPr>
        <w:t>: Dobransky advised the Executive Board had authorized up to $300 for the Commanders tour with $100 for the bus and $200 for food, but the food was donated, so the $200 was not spent.  Total cost for the tour was only $100.</w:t>
      </w:r>
      <w:r w:rsidRPr="006618BF">
        <w:rPr>
          <w:bCs/>
          <w:sz w:val="23"/>
          <w:szCs w:val="23"/>
        </w:rPr>
        <w:t xml:space="preserve"> </w:t>
      </w:r>
      <w:r w:rsidR="00620FB9">
        <w:rPr>
          <w:bCs/>
          <w:sz w:val="23"/>
          <w:szCs w:val="23"/>
        </w:rPr>
        <w:t xml:space="preserve"> Voice vote passes.</w:t>
      </w:r>
    </w:p>
    <w:p w:rsidR="00076B4B" w:rsidRDefault="004257DA" w:rsidP="00EC1199">
      <w:pPr>
        <w:pStyle w:val="Default"/>
      </w:pPr>
      <w:r w:rsidRPr="009575F8">
        <w:rPr>
          <w:b/>
          <w:bCs/>
          <w:sz w:val="23"/>
          <w:szCs w:val="23"/>
        </w:rPr>
        <w:t>Unfinished Business:</w:t>
      </w:r>
      <w:r>
        <w:rPr>
          <w:bCs/>
          <w:sz w:val="23"/>
          <w:szCs w:val="23"/>
        </w:rPr>
        <w:t xml:space="preserve"> Dobransky.  No report. </w:t>
      </w:r>
    </w:p>
    <w:p w:rsidR="004257DA" w:rsidRDefault="004257DA" w:rsidP="004257DA">
      <w:pPr>
        <w:pStyle w:val="Default"/>
      </w:pPr>
      <w:r>
        <w:rPr>
          <w:b/>
          <w:bCs/>
          <w:sz w:val="23"/>
          <w:szCs w:val="23"/>
        </w:rPr>
        <w:t xml:space="preserve">New Business: </w:t>
      </w:r>
      <w:r w:rsidR="00620FB9">
        <w:rPr>
          <w:bCs/>
          <w:sz w:val="23"/>
          <w:szCs w:val="23"/>
        </w:rPr>
        <w:t>Merritt.  Advised he is the 18</w:t>
      </w:r>
      <w:r w:rsidR="00620FB9" w:rsidRPr="00620FB9">
        <w:rPr>
          <w:bCs/>
          <w:sz w:val="23"/>
          <w:szCs w:val="23"/>
          <w:vertAlign w:val="superscript"/>
        </w:rPr>
        <w:t>th</w:t>
      </w:r>
      <w:r w:rsidR="00620FB9">
        <w:rPr>
          <w:bCs/>
          <w:sz w:val="23"/>
          <w:szCs w:val="23"/>
        </w:rPr>
        <w:t xml:space="preserve"> District Chaplain</w:t>
      </w:r>
      <w:r w:rsidR="00D26B0E">
        <w:rPr>
          <w:bCs/>
          <w:sz w:val="23"/>
          <w:szCs w:val="23"/>
        </w:rPr>
        <w:t xml:space="preserve">.  He received a notification from Great Lakes National Cemetery that on December 14, they are hosting Race </w:t>
      </w:r>
      <w:proofErr w:type="gramStart"/>
      <w:r w:rsidR="00D26B0E">
        <w:rPr>
          <w:bCs/>
          <w:sz w:val="23"/>
          <w:szCs w:val="23"/>
        </w:rPr>
        <w:t>Across</w:t>
      </w:r>
      <w:proofErr w:type="gramEnd"/>
      <w:r w:rsidR="00D26B0E">
        <w:rPr>
          <w:bCs/>
          <w:sz w:val="23"/>
          <w:szCs w:val="23"/>
        </w:rPr>
        <w:t xml:space="preserve"> America.  Start time is 10:30.  </w:t>
      </w:r>
      <w:proofErr w:type="gramStart"/>
      <w:r w:rsidR="00D26B0E">
        <w:rPr>
          <w:bCs/>
          <w:sz w:val="23"/>
          <w:szCs w:val="23"/>
        </w:rPr>
        <w:t>Wreath laying at 11:00, and formal ceremony at 12:00.</w:t>
      </w:r>
      <w:proofErr w:type="gramEnd"/>
      <w:r w:rsidR="00D26B0E">
        <w:rPr>
          <w:bCs/>
          <w:sz w:val="23"/>
          <w:szCs w:val="23"/>
        </w:rPr>
        <w:t xml:space="preserve">  Also, making a motion to obtain Blue Star flags for $182.75, and would like to purchase the flags to be made available to active service members.  </w:t>
      </w:r>
      <w:proofErr w:type="gramStart"/>
      <w:r w:rsidR="00D26B0E">
        <w:rPr>
          <w:bCs/>
          <w:sz w:val="23"/>
          <w:szCs w:val="23"/>
        </w:rPr>
        <w:t>Second Emiline.</w:t>
      </w:r>
      <w:proofErr w:type="gramEnd"/>
      <w:r w:rsidR="00D26B0E">
        <w:rPr>
          <w:bCs/>
          <w:sz w:val="23"/>
          <w:szCs w:val="23"/>
        </w:rPr>
        <w:t xml:space="preserve">  N</w:t>
      </w:r>
      <w:r w:rsidR="00BD1624">
        <w:rPr>
          <w:bCs/>
          <w:sz w:val="23"/>
          <w:szCs w:val="23"/>
        </w:rPr>
        <w:t>o</w:t>
      </w:r>
      <w:r w:rsidR="00D26B0E">
        <w:rPr>
          <w:bCs/>
          <w:sz w:val="23"/>
          <w:szCs w:val="23"/>
        </w:rPr>
        <w:t xml:space="preserve"> discussion.  Voice Vote passes.</w:t>
      </w:r>
      <w:r>
        <w:rPr>
          <w:bCs/>
          <w:sz w:val="23"/>
          <w:szCs w:val="23"/>
        </w:rPr>
        <w:t xml:space="preserve">  </w:t>
      </w:r>
    </w:p>
    <w:p w:rsidR="00D26B0E" w:rsidRDefault="004257DA" w:rsidP="004257DA">
      <w:pPr>
        <w:pStyle w:val="Default"/>
        <w:rPr>
          <w:bCs/>
          <w:color w:val="auto"/>
          <w:sz w:val="23"/>
          <w:szCs w:val="23"/>
        </w:rPr>
      </w:pPr>
      <w:r w:rsidRPr="001D11B7">
        <w:rPr>
          <w:b/>
          <w:bCs/>
          <w:color w:val="auto"/>
          <w:sz w:val="23"/>
          <w:szCs w:val="23"/>
        </w:rPr>
        <w:t xml:space="preserve">Good of the Legion: </w:t>
      </w:r>
      <w:r w:rsidR="00D26B0E">
        <w:rPr>
          <w:bCs/>
          <w:color w:val="auto"/>
          <w:sz w:val="23"/>
          <w:szCs w:val="23"/>
        </w:rPr>
        <w:t xml:space="preserve">N. Tibbs.  </w:t>
      </w:r>
      <w:proofErr w:type="gramStart"/>
      <w:r w:rsidR="00D26B0E">
        <w:rPr>
          <w:bCs/>
          <w:color w:val="auto"/>
          <w:sz w:val="23"/>
          <w:szCs w:val="23"/>
        </w:rPr>
        <w:t>Made motion for the Post to purchase Officer Guides for all Post officers.</w:t>
      </w:r>
      <w:proofErr w:type="gramEnd"/>
      <w:r w:rsidR="00D26B0E">
        <w:rPr>
          <w:bCs/>
          <w:color w:val="auto"/>
          <w:sz w:val="23"/>
          <w:szCs w:val="23"/>
        </w:rPr>
        <w:t xml:space="preserve">  </w:t>
      </w:r>
      <w:proofErr w:type="gramStart"/>
      <w:r w:rsidR="00D26B0E">
        <w:rPr>
          <w:bCs/>
          <w:color w:val="auto"/>
          <w:sz w:val="23"/>
          <w:szCs w:val="23"/>
        </w:rPr>
        <w:t>Second, Moore.</w:t>
      </w:r>
      <w:proofErr w:type="gramEnd"/>
      <w:r w:rsidR="00D26B0E">
        <w:rPr>
          <w:bCs/>
          <w:color w:val="auto"/>
          <w:sz w:val="23"/>
          <w:szCs w:val="23"/>
        </w:rPr>
        <w:t xml:space="preserve">  Discussion:  Commander Puente advises the cost is $12 plus shipping and there are (6) officers that would require the guide.  Voice vote passes.</w:t>
      </w:r>
    </w:p>
    <w:p w:rsidR="00D26B0E" w:rsidRDefault="00C21B71" w:rsidP="00C21B71">
      <w:pPr>
        <w:pStyle w:val="Default"/>
        <w:rPr>
          <w:bCs/>
          <w:color w:val="auto"/>
          <w:sz w:val="23"/>
          <w:szCs w:val="23"/>
        </w:rPr>
      </w:pPr>
      <w:r>
        <w:rPr>
          <w:bCs/>
          <w:color w:val="auto"/>
          <w:sz w:val="23"/>
          <w:szCs w:val="23"/>
        </w:rPr>
        <w:t xml:space="preserve"># - </w:t>
      </w:r>
      <w:r w:rsidR="00D26B0E">
        <w:rPr>
          <w:bCs/>
          <w:color w:val="auto"/>
          <w:sz w:val="23"/>
          <w:szCs w:val="23"/>
        </w:rPr>
        <w:t>N. Tibbs asked that it be posted on a calendar when the hall is being rented out.  B. Maxwell to look into this.</w:t>
      </w:r>
    </w:p>
    <w:p w:rsidR="002F26F5" w:rsidRDefault="00C21B71" w:rsidP="004257DA">
      <w:pPr>
        <w:pStyle w:val="Default"/>
        <w:rPr>
          <w:bCs/>
          <w:color w:val="auto"/>
          <w:sz w:val="23"/>
          <w:szCs w:val="23"/>
        </w:rPr>
      </w:pPr>
      <w:r>
        <w:rPr>
          <w:bCs/>
          <w:color w:val="auto"/>
          <w:sz w:val="23"/>
          <w:szCs w:val="23"/>
        </w:rPr>
        <w:t xml:space="preserve"># - </w:t>
      </w:r>
      <w:r w:rsidR="00D26B0E">
        <w:rPr>
          <w:bCs/>
          <w:color w:val="auto"/>
          <w:sz w:val="23"/>
          <w:szCs w:val="23"/>
        </w:rPr>
        <w:t>B. Maxwell advises he is the leading candidate</w:t>
      </w:r>
      <w:r w:rsidR="002F26F5">
        <w:rPr>
          <w:bCs/>
          <w:color w:val="auto"/>
          <w:sz w:val="23"/>
          <w:szCs w:val="23"/>
        </w:rPr>
        <w:t xml:space="preserve"> for Detachment </w:t>
      </w:r>
      <w:r w:rsidR="00D26B0E">
        <w:rPr>
          <w:bCs/>
          <w:color w:val="auto"/>
          <w:sz w:val="23"/>
          <w:szCs w:val="23"/>
        </w:rPr>
        <w:t>Commander of SAL, and is asking for a letter of support from the Post.</w:t>
      </w:r>
      <w:r w:rsidR="002F26F5">
        <w:rPr>
          <w:bCs/>
          <w:color w:val="auto"/>
          <w:sz w:val="23"/>
          <w:szCs w:val="23"/>
        </w:rPr>
        <w:t xml:space="preserve">  </w:t>
      </w:r>
      <w:proofErr w:type="gramStart"/>
      <w:r w:rsidR="002F26F5">
        <w:rPr>
          <w:bCs/>
          <w:color w:val="auto"/>
          <w:sz w:val="23"/>
          <w:szCs w:val="23"/>
        </w:rPr>
        <w:t>Second, N. Tibbs.</w:t>
      </w:r>
      <w:proofErr w:type="gramEnd"/>
      <w:r w:rsidR="002F26F5">
        <w:rPr>
          <w:bCs/>
          <w:color w:val="auto"/>
          <w:sz w:val="23"/>
          <w:szCs w:val="23"/>
        </w:rPr>
        <w:t xml:space="preserve">  No discussion.  Voice vote passes.</w:t>
      </w:r>
    </w:p>
    <w:p w:rsidR="00C21B71" w:rsidRDefault="00C21B71" w:rsidP="004257DA">
      <w:pPr>
        <w:pStyle w:val="Default"/>
        <w:rPr>
          <w:bCs/>
          <w:color w:val="auto"/>
          <w:sz w:val="23"/>
          <w:szCs w:val="23"/>
        </w:rPr>
      </w:pPr>
      <w:r>
        <w:rPr>
          <w:bCs/>
          <w:color w:val="auto"/>
          <w:sz w:val="23"/>
          <w:szCs w:val="23"/>
        </w:rPr>
        <w:t xml:space="preserve"># - </w:t>
      </w:r>
      <w:r w:rsidR="002F26F5">
        <w:rPr>
          <w:bCs/>
          <w:color w:val="auto"/>
          <w:sz w:val="23"/>
          <w:szCs w:val="23"/>
        </w:rPr>
        <w:t>Chowaniec advises the branch and national colors flags, used by the Color Guard</w:t>
      </w:r>
      <w:r w:rsidR="00BD1624">
        <w:rPr>
          <w:bCs/>
          <w:color w:val="auto"/>
          <w:sz w:val="23"/>
          <w:szCs w:val="23"/>
        </w:rPr>
        <w:t>,</w:t>
      </w:r>
      <w:r w:rsidR="002F26F5">
        <w:rPr>
          <w:bCs/>
          <w:color w:val="auto"/>
          <w:sz w:val="23"/>
          <w:szCs w:val="23"/>
        </w:rPr>
        <w:t xml:space="preserve"> require cleaning.  Can the Color Guard obtain funds for cleaning and </w:t>
      </w:r>
      <w:proofErr w:type="gramStart"/>
      <w:r w:rsidR="002F26F5">
        <w:rPr>
          <w:bCs/>
          <w:color w:val="auto"/>
          <w:sz w:val="23"/>
          <w:szCs w:val="23"/>
        </w:rPr>
        <w:t>sleeves.</w:t>
      </w:r>
      <w:proofErr w:type="gramEnd"/>
      <w:r w:rsidR="002F26F5">
        <w:rPr>
          <w:bCs/>
          <w:color w:val="auto"/>
          <w:sz w:val="23"/>
          <w:szCs w:val="23"/>
        </w:rPr>
        <w:t xml:space="preserve">  </w:t>
      </w:r>
      <w:r w:rsidR="00D26B0E">
        <w:rPr>
          <w:bCs/>
          <w:color w:val="auto"/>
          <w:sz w:val="23"/>
          <w:szCs w:val="23"/>
        </w:rPr>
        <w:t>Commander</w:t>
      </w:r>
      <w:r w:rsidR="002F26F5">
        <w:rPr>
          <w:bCs/>
          <w:color w:val="auto"/>
          <w:sz w:val="23"/>
          <w:szCs w:val="23"/>
        </w:rPr>
        <w:t xml:space="preserve"> Puente suggested just buying new flags.  </w:t>
      </w:r>
      <w:proofErr w:type="gramStart"/>
      <w:r w:rsidR="002F26F5">
        <w:rPr>
          <w:bCs/>
          <w:color w:val="auto"/>
          <w:sz w:val="23"/>
          <w:szCs w:val="23"/>
        </w:rPr>
        <w:t>Will discuss after the meeting.</w:t>
      </w:r>
      <w:proofErr w:type="gramEnd"/>
      <w:r w:rsidR="002F26F5">
        <w:rPr>
          <w:bCs/>
          <w:color w:val="auto"/>
          <w:sz w:val="23"/>
          <w:szCs w:val="23"/>
        </w:rPr>
        <w:t xml:space="preserve"> </w:t>
      </w:r>
      <w:r w:rsidR="00D26B0E">
        <w:rPr>
          <w:bCs/>
          <w:color w:val="auto"/>
          <w:sz w:val="23"/>
          <w:szCs w:val="23"/>
        </w:rPr>
        <w:t xml:space="preserve"> </w:t>
      </w:r>
    </w:p>
    <w:p w:rsidR="00C21B71" w:rsidRDefault="00C21B71" w:rsidP="004257DA">
      <w:pPr>
        <w:pStyle w:val="Default"/>
        <w:rPr>
          <w:b/>
          <w:bCs/>
          <w:color w:val="auto"/>
          <w:sz w:val="23"/>
          <w:szCs w:val="23"/>
        </w:rPr>
      </w:pPr>
    </w:p>
    <w:p w:rsidR="004257DA" w:rsidRDefault="00E67D8E" w:rsidP="004257DA">
      <w:pPr>
        <w:pStyle w:val="Default"/>
        <w:rPr>
          <w:b/>
          <w:sz w:val="23"/>
          <w:szCs w:val="23"/>
        </w:rPr>
      </w:pPr>
      <w:r w:rsidRPr="00596D8B">
        <w:rPr>
          <w:b/>
          <w:bCs/>
          <w:color w:val="auto"/>
          <w:sz w:val="23"/>
          <w:szCs w:val="23"/>
        </w:rPr>
        <w:t xml:space="preserve">Closing: </w:t>
      </w:r>
      <w:r w:rsidRPr="00596D8B">
        <w:rPr>
          <w:color w:val="auto"/>
          <w:sz w:val="23"/>
          <w:szCs w:val="23"/>
        </w:rPr>
        <w:t>Commander</w:t>
      </w:r>
      <w:r>
        <w:rPr>
          <w:color w:val="auto"/>
          <w:sz w:val="23"/>
          <w:szCs w:val="23"/>
        </w:rPr>
        <w:t xml:space="preserve"> Puente</w:t>
      </w:r>
      <w:r w:rsidRPr="00596D8B">
        <w:rPr>
          <w:color w:val="auto"/>
          <w:sz w:val="23"/>
          <w:szCs w:val="23"/>
        </w:rPr>
        <w:t xml:space="preserve">: There being no further business to come before the membership the meeting was adjourned at </w:t>
      </w:r>
      <w:r w:rsidR="002F26F5">
        <w:rPr>
          <w:color w:val="auto"/>
          <w:sz w:val="23"/>
          <w:szCs w:val="23"/>
        </w:rPr>
        <w:t>18:40</w:t>
      </w:r>
      <w:r>
        <w:rPr>
          <w:color w:val="auto"/>
          <w:sz w:val="23"/>
          <w:szCs w:val="23"/>
        </w:rPr>
        <w:t>,</w:t>
      </w:r>
      <w:r w:rsidRPr="00596D8B">
        <w:rPr>
          <w:color w:val="auto"/>
          <w:sz w:val="23"/>
          <w:szCs w:val="23"/>
        </w:rPr>
        <w:t xml:space="preserve"> with the proper closing ceremonies being observed. </w:t>
      </w:r>
      <w:r w:rsidR="004257DA">
        <w:rPr>
          <w:bCs/>
          <w:color w:val="auto"/>
          <w:sz w:val="23"/>
          <w:szCs w:val="23"/>
        </w:rPr>
        <w:t xml:space="preserve">  </w:t>
      </w:r>
    </w:p>
    <w:p w:rsidR="00E67D8E" w:rsidRDefault="00E67D8E" w:rsidP="00E67D8E">
      <w:pPr>
        <w:pStyle w:val="Default"/>
        <w:rPr>
          <w:sz w:val="23"/>
          <w:szCs w:val="23"/>
        </w:rPr>
      </w:pPr>
    </w:p>
    <w:p w:rsidR="00E67D8E" w:rsidRPr="00AF0DF4" w:rsidRDefault="00E67D8E" w:rsidP="00E67D8E">
      <w:pPr>
        <w:pStyle w:val="Default"/>
        <w:rPr>
          <w:b/>
          <w:color w:val="auto"/>
          <w:sz w:val="23"/>
          <w:szCs w:val="23"/>
        </w:rPr>
      </w:pPr>
      <w:r w:rsidRPr="00AF0DF4">
        <w:rPr>
          <w:b/>
          <w:color w:val="auto"/>
          <w:sz w:val="23"/>
          <w:szCs w:val="23"/>
        </w:rPr>
        <w:t xml:space="preserve">The next </w:t>
      </w:r>
      <w:r>
        <w:rPr>
          <w:b/>
          <w:color w:val="auto"/>
          <w:sz w:val="23"/>
          <w:szCs w:val="23"/>
        </w:rPr>
        <w:t xml:space="preserve">meeting is </w:t>
      </w:r>
      <w:r w:rsidR="002F26F5">
        <w:rPr>
          <w:b/>
          <w:color w:val="auto"/>
          <w:sz w:val="23"/>
          <w:szCs w:val="23"/>
        </w:rPr>
        <w:t>17</w:t>
      </w:r>
      <w:r>
        <w:rPr>
          <w:b/>
          <w:color w:val="auto"/>
          <w:sz w:val="23"/>
          <w:szCs w:val="23"/>
        </w:rPr>
        <w:t xml:space="preserve"> </w:t>
      </w:r>
      <w:r w:rsidR="002F26F5">
        <w:rPr>
          <w:b/>
          <w:color w:val="auto"/>
          <w:sz w:val="23"/>
          <w:szCs w:val="23"/>
        </w:rPr>
        <w:t>December</w:t>
      </w:r>
      <w:r>
        <w:rPr>
          <w:b/>
          <w:color w:val="auto"/>
          <w:sz w:val="23"/>
          <w:szCs w:val="23"/>
        </w:rPr>
        <w:t>, 20</w:t>
      </w:r>
      <w:r w:rsidRPr="00AF0DF4">
        <w:rPr>
          <w:b/>
          <w:color w:val="auto"/>
          <w:sz w:val="23"/>
          <w:szCs w:val="23"/>
        </w:rPr>
        <w:t>13, 1</w:t>
      </w:r>
      <w:r w:rsidR="002F26F5">
        <w:rPr>
          <w:b/>
          <w:color w:val="auto"/>
          <w:sz w:val="23"/>
          <w:szCs w:val="23"/>
        </w:rPr>
        <w:t>8</w:t>
      </w:r>
      <w:r w:rsidRPr="00AF0DF4">
        <w:rPr>
          <w:b/>
          <w:color w:val="auto"/>
          <w:sz w:val="23"/>
          <w:szCs w:val="23"/>
        </w:rPr>
        <w:t>:</w:t>
      </w:r>
      <w:r w:rsidR="002F26F5">
        <w:rPr>
          <w:b/>
          <w:color w:val="auto"/>
          <w:sz w:val="23"/>
          <w:szCs w:val="23"/>
        </w:rPr>
        <w:t>4</w:t>
      </w:r>
      <w:r w:rsidRPr="00AF0DF4">
        <w:rPr>
          <w:b/>
          <w:color w:val="auto"/>
          <w:sz w:val="23"/>
          <w:szCs w:val="23"/>
        </w:rPr>
        <w:t>0.</w:t>
      </w:r>
    </w:p>
    <w:p w:rsidR="00E67D8E" w:rsidRPr="00596D8B" w:rsidRDefault="00E67D8E" w:rsidP="00E67D8E">
      <w:pPr>
        <w:pStyle w:val="Default"/>
        <w:rPr>
          <w:color w:val="auto"/>
          <w:sz w:val="23"/>
          <w:szCs w:val="23"/>
        </w:rPr>
      </w:pPr>
    </w:p>
    <w:p w:rsidR="00E67D8E" w:rsidRDefault="00E67D8E" w:rsidP="00E67D8E">
      <w:pPr>
        <w:pStyle w:val="Default"/>
        <w:rPr>
          <w:color w:val="auto"/>
          <w:sz w:val="23"/>
          <w:szCs w:val="23"/>
        </w:rPr>
      </w:pPr>
      <w:r w:rsidRPr="00596D8B">
        <w:rPr>
          <w:color w:val="auto"/>
          <w:sz w:val="23"/>
          <w:szCs w:val="23"/>
        </w:rPr>
        <w:t xml:space="preserve">Prepared and submitted by: Dennis Dobransky, Adjutant </w:t>
      </w:r>
    </w:p>
    <w:p w:rsidR="00E67D8E" w:rsidRDefault="00E67D8E" w:rsidP="00E67D8E">
      <w:pPr>
        <w:pStyle w:val="Default"/>
        <w:rPr>
          <w:color w:val="auto"/>
          <w:sz w:val="23"/>
          <w:szCs w:val="23"/>
        </w:rPr>
      </w:pPr>
    </w:p>
    <w:p w:rsidR="00C21B71" w:rsidRDefault="00C21B71" w:rsidP="002C7560">
      <w:pPr>
        <w:pStyle w:val="Default"/>
        <w:jc w:val="center"/>
        <w:rPr>
          <w:b/>
          <w:bCs/>
          <w:sz w:val="23"/>
          <w:szCs w:val="23"/>
        </w:rPr>
      </w:pPr>
      <w:r w:rsidRPr="00C21B71">
        <w:rPr>
          <w:b/>
          <w:bCs/>
          <w:sz w:val="23"/>
          <w:szCs w:val="23"/>
        </w:rPr>
        <w:t>(3)</w:t>
      </w:r>
    </w:p>
    <w:p w:rsidR="002C7560" w:rsidRPr="005B5460" w:rsidRDefault="002C7560" w:rsidP="002C7560">
      <w:pPr>
        <w:pStyle w:val="Default"/>
        <w:jc w:val="center"/>
        <w:rPr>
          <w:b/>
          <w:sz w:val="23"/>
          <w:szCs w:val="23"/>
        </w:rPr>
      </w:pPr>
      <w:r>
        <w:rPr>
          <w:b/>
          <w:noProof/>
          <w:sz w:val="23"/>
          <w:szCs w:val="23"/>
        </w:rPr>
        <w:lastRenderedPageBreak/>
        <w:drawing>
          <wp:anchor distT="0" distB="0" distL="114300" distR="114300" simplePos="0" relativeHeight="251683840" behindDoc="0" locked="0" layoutInCell="1" allowOverlap="1">
            <wp:simplePos x="0" y="0"/>
            <wp:positionH relativeFrom="column">
              <wp:posOffset>-266700</wp:posOffset>
            </wp:positionH>
            <wp:positionV relativeFrom="paragraph">
              <wp:posOffset>-285750</wp:posOffset>
            </wp:positionV>
            <wp:extent cx="1200150" cy="122872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C7560" w:rsidRPr="005B5460" w:rsidRDefault="002C7560" w:rsidP="002C7560">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2C7560" w:rsidRPr="005B5460" w:rsidRDefault="002C7560" w:rsidP="002C7560">
      <w:pPr>
        <w:pStyle w:val="Default"/>
        <w:jc w:val="center"/>
        <w:rPr>
          <w:b/>
          <w:sz w:val="23"/>
          <w:szCs w:val="23"/>
        </w:rPr>
      </w:pPr>
      <w:r w:rsidRPr="005B5460">
        <w:rPr>
          <w:b/>
          <w:sz w:val="23"/>
          <w:szCs w:val="23"/>
        </w:rPr>
        <w:t>510 West Commerce Road, Milford, MI 48381</w:t>
      </w:r>
    </w:p>
    <w:p w:rsidR="002C7560" w:rsidRDefault="002C7560" w:rsidP="002C7560">
      <w:pPr>
        <w:pStyle w:val="Default"/>
      </w:pPr>
      <w:r>
        <w:t xml:space="preserve">                                           </w:t>
      </w:r>
      <w:hyperlink r:id="rId12" w:history="1">
        <w:r w:rsidRPr="005B5460">
          <w:rPr>
            <w:rStyle w:val="Hyperlink"/>
            <w:b/>
            <w:color w:val="auto"/>
            <w:sz w:val="23"/>
            <w:szCs w:val="23"/>
            <w:u w:val="none"/>
          </w:rPr>
          <w:t>www.milfordlegion216.org</w:t>
        </w:r>
      </w:hyperlink>
    </w:p>
    <w:p w:rsidR="00C21B71" w:rsidRDefault="00C21B71" w:rsidP="002C7560">
      <w:pPr>
        <w:pStyle w:val="Default"/>
        <w:rPr>
          <w:color w:val="auto"/>
          <w:sz w:val="23"/>
          <w:szCs w:val="23"/>
        </w:rPr>
      </w:pPr>
    </w:p>
    <w:p w:rsidR="002C7560" w:rsidRDefault="002C7560" w:rsidP="00B431DC">
      <w:pPr>
        <w:pStyle w:val="Default"/>
        <w:rPr>
          <w:color w:val="auto"/>
          <w:sz w:val="23"/>
          <w:szCs w:val="23"/>
        </w:rPr>
      </w:pPr>
    </w:p>
    <w:p w:rsidR="00BA343C" w:rsidRDefault="00BA343C" w:rsidP="00BA343C">
      <w:pPr>
        <w:pStyle w:val="Default"/>
        <w:jc w:val="center"/>
        <w:rPr>
          <w:b/>
          <w:bCs/>
          <w:color w:val="auto"/>
          <w:sz w:val="23"/>
          <w:szCs w:val="23"/>
        </w:rPr>
      </w:pPr>
      <w:r>
        <w:rPr>
          <w:b/>
          <w:bCs/>
          <w:color w:val="auto"/>
          <w:sz w:val="23"/>
          <w:szCs w:val="23"/>
        </w:rPr>
        <w:t>Adjutant Notes – Executive Committee Meeting – Milford POST 216</w:t>
      </w:r>
    </w:p>
    <w:p w:rsidR="00BA343C" w:rsidRDefault="00BA343C" w:rsidP="00BA343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Commander</w:t>
      </w:r>
      <w:r w:rsidR="000F0946">
        <w:rPr>
          <w:b/>
          <w:bCs/>
          <w:color w:val="auto"/>
          <w:sz w:val="23"/>
          <w:szCs w:val="23"/>
        </w:rPr>
        <w:t xml:space="preserve"> </w:t>
      </w:r>
      <w:r w:rsidR="00953769">
        <w:rPr>
          <w:b/>
          <w:bCs/>
          <w:color w:val="auto"/>
          <w:sz w:val="23"/>
          <w:szCs w:val="23"/>
        </w:rPr>
        <w:t>Puente c</w:t>
      </w:r>
      <w:r>
        <w:rPr>
          <w:b/>
          <w:bCs/>
          <w:color w:val="auto"/>
          <w:sz w:val="23"/>
          <w:szCs w:val="23"/>
        </w:rPr>
        <w:t>alled the meeting to order at 18:</w:t>
      </w:r>
      <w:r w:rsidR="00320C00">
        <w:rPr>
          <w:b/>
          <w:bCs/>
          <w:color w:val="auto"/>
          <w:sz w:val="23"/>
          <w:szCs w:val="23"/>
        </w:rPr>
        <w:t>05</w:t>
      </w:r>
      <w:r>
        <w:rPr>
          <w:b/>
          <w:bCs/>
          <w:color w:val="auto"/>
          <w:sz w:val="23"/>
          <w:szCs w:val="23"/>
        </w:rPr>
        <w:t xml:space="preserve"> Tuesday </w:t>
      </w:r>
      <w:r w:rsidR="00FA263C">
        <w:rPr>
          <w:b/>
          <w:bCs/>
          <w:color w:val="auto"/>
          <w:sz w:val="23"/>
          <w:szCs w:val="23"/>
        </w:rPr>
        <w:t>1</w:t>
      </w:r>
      <w:r w:rsidR="00D141AF">
        <w:rPr>
          <w:b/>
          <w:bCs/>
          <w:color w:val="auto"/>
          <w:sz w:val="23"/>
          <w:szCs w:val="23"/>
        </w:rPr>
        <w:t>9</w:t>
      </w:r>
      <w:r>
        <w:rPr>
          <w:b/>
          <w:bCs/>
          <w:color w:val="auto"/>
          <w:sz w:val="23"/>
          <w:szCs w:val="23"/>
        </w:rPr>
        <w:t>-</w:t>
      </w:r>
      <w:r w:rsidR="00D141AF">
        <w:rPr>
          <w:b/>
          <w:bCs/>
          <w:color w:val="auto"/>
          <w:sz w:val="23"/>
          <w:szCs w:val="23"/>
        </w:rPr>
        <w:t>November</w:t>
      </w:r>
      <w:r>
        <w:rPr>
          <w:b/>
          <w:bCs/>
          <w:color w:val="auto"/>
          <w:sz w:val="23"/>
          <w:szCs w:val="23"/>
        </w:rPr>
        <w:t>-2013</w:t>
      </w:r>
      <w:r w:rsidR="000F0946">
        <w:rPr>
          <w:b/>
          <w:bCs/>
          <w:color w:val="auto"/>
          <w:sz w:val="23"/>
          <w:szCs w:val="23"/>
        </w:rPr>
        <w:t>.</w:t>
      </w:r>
    </w:p>
    <w:p w:rsidR="00BA343C" w:rsidRPr="00596D8B" w:rsidRDefault="00BA343C" w:rsidP="00B431DC">
      <w:pPr>
        <w:pStyle w:val="Default"/>
        <w:rPr>
          <w:color w:val="auto"/>
          <w:sz w:val="23"/>
          <w:szCs w:val="23"/>
        </w:rPr>
      </w:pPr>
    </w:p>
    <w:p w:rsidR="00BA343C" w:rsidRPr="00596D8B" w:rsidRDefault="002A2CA7" w:rsidP="00BA343C">
      <w:pPr>
        <w:rPr>
          <w:rFonts w:ascii="Times New Roman" w:hAnsi="Times New Roman" w:cs="Times New Roman"/>
          <w:b/>
          <w:bCs/>
          <w:sz w:val="23"/>
          <w:szCs w:val="23"/>
        </w:rPr>
      </w:pPr>
      <w:r>
        <w:rPr>
          <w:rFonts w:ascii="Times New Roman" w:hAnsi="Times New Roman" w:cs="Times New Roman"/>
          <w:b/>
          <w:bCs/>
          <w:sz w:val="23"/>
          <w:szCs w:val="23"/>
        </w:rPr>
        <w:t>Opening Ceremo</w:t>
      </w:r>
      <w:r w:rsidR="00BA343C" w:rsidRPr="00596D8B">
        <w:rPr>
          <w:rFonts w:ascii="Times New Roman" w:hAnsi="Times New Roman" w:cs="Times New Roman"/>
          <w:b/>
          <w:bCs/>
          <w:sz w:val="23"/>
          <w:szCs w:val="23"/>
        </w:rPr>
        <w:t>nies observed.</w:t>
      </w:r>
    </w:p>
    <w:p w:rsidR="000D4E9B" w:rsidRPr="00596D8B" w:rsidRDefault="000D4E9B" w:rsidP="00B431DC">
      <w:pPr>
        <w:pStyle w:val="Default"/>
        <w:rPr>
          <w:color w:val="auto"/>
          <w:sz w:val="23"/>
          <w:szCs w:val="23"/>
        </w:rPr>
      </w:pPr>
    </w:p>
    <w:p w:rsidR="00BA343C" w:rsidRDefault="00BA343C" w:rsidP="00BA343C">
      <w:pPr>
        <w:pStyle w:val="Default"/>
        <w:rPr>
          <w:b/>
          <w:bCs/>
          <w:color w:val="auto"/>
          <w:sz w:val="23"/>
          <w:szCs w:val="23"/>
        </w:rPr>
      </w:pPr>
      <w:r>
        <w:rPr>
          <w:b/>
          <w:bCs/>
          <w:color w:val="auto"/>
          <w:sz w:val="23"/>
          <w:szCs w:val="23"/>
        </w:rPr>
        <w:t xml:space="preserve">ROLL CALL OF </w:t>
      </w:r>
      <w:r w:rsidR="006E208B">
        <w:rPr>
          <w:b/>
          <w:bCs/>
          <w:color w:val="auto"/>
          <w:sz w:val="23"/>
          <w:szCs w:val="23"/>
        </w:rPr>
        <w:t>MEMBERS</w:t>
      </w:r>
      <w:r>
        <w:rPr>
          <w:b/>
          <w:bCs/>
          <w:color w:val="auto"/>
          <w:sz w:val="23"/>
          <w:szCs w:val="23"/>
        </w:rPr>
        <w:t>:</w:t>
      </w:r>
    </w:p>
    <w:tbl>
      <w:tblPr>
        <w:tblStyle w:val="TableGrid"/>
        <w:tblW w:w="0" w:type="auto"/>
        <w:tblInd w:w="468" w:type="dxa"/>
        <w:tblLook w:val="04A0"/>
      </w:tblPr>
      <w:tblGrid>
        <w:gridCol w:w="2880"/>
        <w:gridCol w:w="3150"/>
        <w:gridCol w:w="1126"/>
        <w:gridCol w:w="1034"/>
        <w:gridCol w:w="918"/>
      </w:tblGrid>
      <w:tr w:rsidR="00BA343C" w:rsidTr="00927343">
        <w:tc>
          <w:tcPr>
            <w:tcW w:w="2880" w:type="dxa"/>
          </w:tcPr>
          <w:p w:rsidR="00BA343C" w:rsidRDefault="00BA343C" w:rsidP="00927343">
            <w:pPr>
              <w:pStyle w:val="Default"/>
              <w:rPr>
                <w:b/>
                <w:bCs/>
                <w:color w:val="auto"/>
                <w:sz w:val="23"/>
                <w:szCs w:val="23"/>
              </w:rPr>
            </w:pPr>
            <w:r>
              <w:rPr>
                <w:b/>
                <w:bCs/>
                <w:color w:val="auto"/>
                <w:sz w:val="23"/>
                <w:szCs w:val="23"/>
              </w:rPr>
              <w:t>Title</w:t>
            </w:r>
          </w:p>
        </w:tc>
        <w:tc>
          <w:tcPr>
            <w:tcW w:w="3150" w:type="dxa"/>
          </w:tcPr>
          <w:p w:rsidR="00BA343C" w:rsidRDefault="00BA343C" w:rsidP="00927343">
            <w:pPr>
              <w:pStyle w:val="Default"/>
              <w:rPr>
                <w:b/>
                <w:bCs/>
                <w:color w:val="auto"/>
                <w:sz w:val="23"/>
                <w:szCs w:val="23"/>
              </w:rPr>
            </w:pPr>
            <w:r>
              <w:rPr>
                <w:b/>
                <w:bCs/>
                <w:color w:val="auto"/>
                <w:sz w:val="23"/>
                <w:szCs w:val="23"/>
              </w:rPr>
              <w:t>Name</w:t>
            </w:r>
          </w:p>
        </w:tc>
        <w:tc>
          <w:tcPr>
            <w:tcW w:w="1126" w:type="dxa"/>
          </w:tcPr>
          <w:p w:rsidR="00BA343C" w:rsidRDefault="00BA343C" w:rsidP="00927343">
            <w:pPr>
              <w:pStyle w:val="Default"/>
              <w:rPr>
                <w:b/>
                <w:bCs/>
                <w:color w:val="auto"/>
                <w:sz w:val="23"/>
                <w:szCs w:val="23"/>
              </w:rPr>
            </w:pPr>
            <w:r>
              <w:rPr>
                <w:b/>
                <w:bCs/>
                <w:color w:val="auto"/>
                <w:sz w:val="23"/>
                <w:szCs w:val="23"/>
              </w:rPr>
              <w:t>Present</w:t>
            </w:r>
          </w:p>
        </w:tc>
        <w:tc>
          <w:tcPr>
            <w:tcW w:w="1034" w:type="dxa"/>
          </w:tcPr>
          <w:p w:rsidR="00BA343C" w:rsidRDefault="00BA343C" w:rsidP="00927343">
            <w:pPr>
              <w:pStyle w:val="Default"/>
              <w:rPr>
                <w:b/>
                <w:bCs/>
                <w:color w:val="auto"/>
                <w:sz w:val="23"/>
                <w:szCs w:val="23"/>
              </w:rPr>
            </w:pPr>
            <w:r>
              <w:rPr>
                <w:b/>
                <w:bCs/>
                <w:color w:val="auto"/>
                <w:sz w:val="23"/>
                <w:szCs w:val="23"/>
              </w:rPr>
              <w:t>Excused</w:t>
            </w:r>
          </w:p>
        </w:tc>
        <w:tc>
          <w:tcPr>
            <w:tcW w:w="918" w:type="dxa"/>
          </w:tcPr>
          <w:p w:rsidR="00BA343C" w:rsidRDefault="00BA343C" w:rsidP="00927343">
            <w:pPr>
              <w:pStyle w:val="Default"/>
              <w:rPr>
                <w:b/>
                <w:bCs/>
                <w:color w:val="auto"/>
                <w:sz w:val="23"/>
                <w:szCs w:val="23"/>
              </w:rPr>
            </w:pPr>
            <w:r>
              <w:rPr>
                <w:b/>
                <w:bCs/>
                <w:color w:val="auto"/>
                <w:sz w:val="23"/>
                <w:szCs w:val="23"/>
              </w:rPr>
              <w:t>Absent</w:t>
            </w: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Commander</w:t>
            </w:r>
          </w:p>
        </w:tc>
        <w:tc>
          <w:tcPr>
            <w:tcW w:w="3150" w:type="dxa"/>
          </w:tcPr>
          <w:p w:rsidR="00F33403" w:rsidRDefault="00F33403" w:rsidP="00423B18">
            <w:pPr>
              <w:pStyle w:val="Default"/>
              <w:rPr>
                <w:b/>
                <w:bCs/>
                <w:color w:val="auto"/>
                <w:sz w:val="23"/>
                <w:szCs w:val="23"/>
              </w:rPr>
            </w:pPr>
            <w:r>
              <w:rPr>
                <w:b/>
                <w:bCs/>
                <w:color w:val="auto"/>
                <w:sz w:val="23"/>
                <w:szCs w:val="23"/>
              </w:rPr>
              <w:t>Tony Puente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Senior Vice Commander</w:t>
            </w:r>
          </w:p>
        </w:tc>
        <w:tc>
          <w:tcPr>
            <w:tcW w:w="3150" w:type="dxa"/>
          </w:tcPr>
          <w:p w:rsidR="00F33403" w:rsidRDefault="00F33403" w:rsidP="00423B18">
            <w:pPr>
              <w:pStyle w:val="Default"/>
              <w:rPr>
                <w:b/>
                <w:bCs/>
                <w:color w:val="auto"/>
                <w:sz w:val="23"/>
                <w:szCs w:val="23"/>
              </w:rPr>
            </w:pPr>
            <w:r>
              <w:rPr>
                <w:b/>
                <w:bCs/>
                <w:color w:val="auto"/>
                <w:sz w:val="23"/>
                <w:szCs w:val="23"/>
              </w:rPr>
              <w:t>Norm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Junior Vice Commander</w:t>
            </w:r>
          </w:p>
        </w:tc>
        <w:tc>
          <w:tcPr>
            <w:tcW w:w="3150" w:type="dxa"/>
          </w:tcPr>
          <w:p w:rsidR="00F33403" w:rsidRDefault="00F33403" w:rsidP="00423B18">
            <w:pPr>
              <w:pStyle w:val="Default"/>
              <w:rPr>
                <w:b/>
                <w:bCs/>
                <w:color w:val="auto"/>
                <w:sz w:val="23"/>
                <w:szCs w:val="23"/>
              </w:rPr>
            </w:pPr>
            <w:r>
              <w:rPr>
                <w:b/>
                <w:bCs/>
                <w:color w:val="auto"/>
                <w:sz w:val="23"/>
                <w:szCs w:val="23"/>
              </w:rPr>
              <w:t>Bill Colegrove</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Adjutant</w:t>
            </w:r>
          </w:p>
        </w:tc>
        <w:tc>
          <w:tcPr>
            <w:tcW w:w="3150" w:type="dxa"/>
          </w:tcPr>
          <w:p w:rsidR="00F33403" w:rsidRDefault="00F33403" w:rsidP="00423B18">
            <w:pPr>
              <w:pStyle w:val="Default"/>
              <w:rPr>
                <w:b/>
                <w:bCs/>
                <w:color w:val="auto"/>
                <w:sz w:val="23"/>
                <w:szCs w:val="23"/>
              </w:rPr>
            </w:pPr>
            <w:r>
              <w:rPr>
                <w:b/>
                <w:bCs/>
                <w:color w:val="auto"/>
                <w:sz w:val="23"/>
                <w:szCs w:val="23"/>
              </w:rPr>
              <w:t>Dennis Dobransky</w:t>
            </w:r>
          </w:p>
        </w:tc>
        <w:tc>
          <w:tcPr>
            <w:tcW w:w="1126" w:type="dxa"/>
          </w:tcPr>
          <w:p w:rsidR="00F33403" w:rsidRDefault="00FA263C"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Finance Officer</w:t>
            </w:r>
          </w:p>
        </w:tc>
        <w:tc>
          <w:tcPr>
            <w:tcW w:w="3150" w:type="dxa"/>
          </w:tcPr>
          <w:p w:rsidR="00F33403" w:rsidRDefault="00F33403" w:rsidP="00423B18">
            <w:pPr>
              <w:pStyle w:val="Default"/>
              <w:rPr>
                <w:b/>
                <w:bCs/>
                <w:color w:val="auto"/>
                <w:sz w:val="23"/>
                <w:szCs w:val="23"/>
              </w:rPr>
            </w:pPr>
            <w:r>
              <w:rPr>
                <w:b/>
                <w:bCs/>
                <w:color w:val="auto"/>
                <w:sz w:val="23"/>
                <w:szCs w:val="23"/>
              </w:rPr>
              <w:t>Ray Williams</w:t>
            </w:r>
          </w:p>
        </w:tc>
        <w:tc>
          <w:tcPr>
            <w:tcW w:w="1126" w:type="dxa"/>
          </w:tcPr>
          <w:p w:rsidR="00F33403" w:rsidRDefault="00320C00"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Chaplain</w:t>
            </w:r>
          </w:p>
        </w:tc>
        <w:tc>
          <w:tcPr>
            <w:tcW w:w="3150" w:type="dxa"/>
          </w:tcPr>
          <w:p w:rsidR="00F33403" w:rsidRDefault="00F33403" w:rsidP="00423B18">
            <w:pPr>
              <w:pStyle w:val="Default"/>
              <w:rPr>
                <w:b/>
                <w:bCs/>
                <w:color w:val="auto"/>
                <w:sz w:val="23"/>
                <w:szCs w:val="23"/>
              </w:rPr>
            </w:pPr>
            <w:r>
              <w:rPr>
                <w:b/>
                <w:bCs/>
                <w:color w:val="auto"/>
                <w:sz w:val="23"/>
                <w:szCs w:val="23"/>
              </w:rPr>
              <w:t>Ed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Historian</w:t>
            </w:r>
          </w:p>
        </w:tc>
        <w:tc>
          <w:tcPr>
            <w:tcW w:w="3150" w:type="dxa"/>
          </w:tcPr>
          <w:p w:rsidR="00F33403" w:rsidRDefault="00F33403" w:rsidP="00423B18">
            <w:pPr>
              <w:pStyle w:val="Default"/>
              <w:rPr>
                <w:b/>
                <w:bCs/>
                <w:color w:val="auto"/>
                <w:sz w:val="23"/>
                <w:szCs w:val="23"/>
              </w:rPr>
            </w:pPr>
            <w:r>
              <w:rPr>
                <w:b/>
                <w:bCs/>
                <w:color w:val="auto"/>
                <w:sz w:val="23"/>
                <w:szCs w:val="23"/>
              </w:rPr>
              <w:t>Ivan Emiline</w:t>
            </w:r>
          </w:p>
        </w:tc>
        <w:tc>
          <w:tcPr>
            <w:tcW w:w="1126" w:type="dxa"/>
          </w:tcPr>
          <w:p w:rsidR="00F33403" w:rsidRDefault="00D141AF"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Sergeant-at-Arms</w:t>
            </w:r>
          </w:p>
        </w:tc>
        <w:tc>
          <w:tcPr>
            <w:tcW w:w="3150" w:type="dxa"/>
          </w:tcPr>
          <w:p w:rsidR="00F33403" w:rsidRDefault="00F33403" w:rsidP="00423B18">
            <w:pPr>
              <w:pStyle w:val="Default"/>
              <w:rPr>
                <w:b/>
                <w:bCs/>
                <w:color w:val="auto"/>
                <w:sz w:val="23"/>
                <w:szCs w:val="23"/>
              </w:rPr>
            </w:pPr>
            <w:r>
              <w:rPr>
                <w:b/>
                <w:bCs/>
                <w:color w:val="auto"/>
                <w:sz w:val="23"/>
                <w:szCs w:val="23"/>
              </w:rPr>
              <w:t>Denny Lloyd</w:t>
            </w:r>
          </w:p>
        </w:tc>
        <w:tc>
          <w:tcPr>
            <w:tcW w:w="1126" w:type="dxa"/>
          </w:tcPr>
          <w:p w:rsidR="00F33403" w:rsidRDefault="00F33403" w:rsidP="00927343">
            <w:pPr>
              <w:pStyle w:val="Default"/>
              <w:jc w:val="center"/>
              <w:rPr>
                <w:b/>
                <w:bCs/>
                <w:color w:val="auto"/>
                <w:sz w:val="23"/>
                <w:szCs w:val="23"/>
              </w:rPr>
            </w:pPr>
          </w:p>
        </w:tc>
        <w:tc>
          <w:tcPr>
            <w:tcW w:w="1034" w:type="dxa"/>
          </w:tcPr>
          <w:p w:rsidR="00F33403" w:rsidRDefault="00D141AF" w:rsidP="00927343">
            <w:pPr>
              <w:pStyle w:val="Default"/>
              <w:jc w:val="center"/>
              <w:rPr>
                <w:b/>
                <w:bCs/>
                <w:color w:val="auto"/>
                <w:sz w:val="23"/>
                <w:szCs w:val="23"/>
              </w:rPr>
            </w:pPr>
            <w:r>
              <w:rPr>
                <w:b/>
                <w:bCs/>
                <w:color w:val="auto"/>
                <w:sz w:val="23"/>
                <w:szCs w:val="23"/>
              </w:rPr>
              <w:t>X</w:t>
            </w: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Don Reddeman</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53769">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Jack Winder</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w:t>
            </w:r>
          </w:p>
        </w:tc>
        <w:tc>
          <w:tcPr>
            <w:tcW w:w="3150" w:type="dxa"/>
          </w:tcPr>
          <w:p w:rsidR="00F33403" w:rsidRDefault="00F33403" w:rsidP="00423B18">
            <w:pPr>
              <w:pStyle w:val="Default"/>
              <w:rPr>
                <w:b/>
                <w:bCs/>
                <w:color w:val="auto"/>
                <w:sz w:val="23"/>
                <w:szCs w:val="23"/>
              </w:rPr>
            </w:pPr>
            <w:r>
              <w:rPr>
                <w:b/>
                <w:bCs/>
                <w:color w:val="auto"/>
                <w:sz w:val="23"/>
                <w:szCs w:val="23"/>
              </w:rPr>
              <w:t>Matt Tibbs</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A825EA">
            <w:pPr>
              <w:pStyle w:val="Default"/>
              <w:jc w:val="center"/>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Aux</w:t>
            </w:r>
          </w:p>
        </w:tc>
        <w:tc>
          <w:tcPr>
            <w:tcW w:w="3150" w:type="dxa"/>
          </w:tcPr>
          <w:p w:rsidR="00F33403" w:rsidRDefault="00F33403" w:rsidP="00423B18">
            <w:pPr>
              <w:pStyle w:val="Default"/>
              <w:rPr>
                <w:b/>
                <w:bCs/>
                <w:color w:val="auto"/>
                <w:sz w:val="23"/>
                <w:szCs w:val="23"/>
              </w:rPr>
            </w:pPr>
            <w:r>
              <w:rPr>
                <w:b/>
                <w:bCs/>
                <w:color w:val="auto"/>
                <w:sz w:val="23"/>
                <w:szCs w:val="23"/>
              </w:rPr>
              <w:t>Cathy Merritt</w:t>
            </w:r>
          </w:p>
        </w:tc>
        <w:tc>
          <w:tcPr>
            <w:tcW w:w="1126" w:type="dxa"/>
          </w:tcPr>
          <w:p w:rsidR="00F33403" w:rsidRDefault="00F33403" w:rsidP="00927343">
            <w:pPr>
              <w:pStyle w:val="Default"/>
              <w:jc w:val="center"/>
              <w:rPr>
                <w:b/>
                <w:bCs/>
                <w:color w:val="auto"/>
                <w:sz w:val="23"/>
                <w:szCs w:val="23"/>
              </w:rPr>
            </w:pPr>
            <w:r>
              <w:rPr>
                <w:b/>
                <w:bCs/>
                <w:color w:val="auto"/>
                <w:sz w:val="23"/>
                <w:szCs w:val="23"/>
              </w:rPr>
              <w:t>X</w:t>
            </w: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F33403" w:rsidP="00927343">
            <w:pPr>
              <w:pStyle w:val="Default"/>
              <w:rPr>
                <w:b/>
                <w:bCs/>
                <w:color w:val="auto"/>
                <w:sz w:val="23"/>
                <w:szCs w:val="23"/>
              </w:rPr>
            </w:pPr>
          </w:p>
        </w:tc>
      </w:tr>
      <w:tr w:rsidR="00F33403" w:rsidTr="00927343">
        <w:tc>
          <w:tcPr>
            <w:tcW w:w="2880" w:type="dxa"/>
          </w:tcPr>
          <w:p w:rsidR="00F33403" w:rsidRDefault="00F33403" w:rsidP="00927343">
            <w:pPr>
              <w:pStyle w:val="Default"/>
              <w:rPr>
                <w:b/>
                <w:bCs/>
                <w:color w:val="auto"/>
                <w:sz w:val="23"/>
                <w:szCs w:val="23"/>
              </w:rPr>
            </w:pPr>
            <w:r>
              <w:rPr>
                <w:b/>
                <w:bCs/>
                <w:color w:val="auto"/>
                <w:sz w:val="23"/>
                <w:szCs w:val="23"/>
              </w:rPr>
              <w:t>Exec. Committee SAL</w:t>
            </w:r>
          </w:p>
        </w:tc>
        <w:tc>
          <w:tcPr>
            <w:tcW w:w="3150" w:type="dxa"/>
          </w:tcPr>
          <w:p w:rsidR="00F33403" w:rsidRDefault="00F33403" w:rsidP="00423B18">
            <w:pPr>
              <w:pStyle w:val="Default"/>
              <w:rPr>
                <w:b/>
                <w:bCs/>
                <w:color w:val="auto"/>
                <w:sz w:val="23"/>
                <w:szCs w:val="23"/>
              </w:rPr>
            </w:pPr>
            <w:r>
              <w:rPr>
                <w:b/>
                <w:bCs/>
                <w:color w:val="auto"/>
                <w:sz w:val="23"/>
                <w:szCs w:val="23"/>
              </w:rPr>
              <w:t>Butch Maxwell</w:t>
            </w:r>
          </w:p>
        </w:tc>
        <w:tc>
          <w:tcPr>
            <w:tcW w:w="1126" w:type="dxa"/>
          </w:tcPr>
          <w:p w:rsidR="00F33403" w:rsidRDefault="00F33403" w:rsidP="00A825EA">
            <w:pPr>
              <w:pStyle w:val="Default"/>
              <w:jc w:val="center"/>
              <w:rPr>
                <w:b/>
                <w:bCs/>
                <w:color w:val="auto"/>
                <w:sz w:val="23"/>
                <w:szCs w:val="23"/>
              </w:rPr>
            </w:pPr>
          </w:p>
        </w:tc>
        <w:tc>
          <w:tcPr>
            <w:tcW w:w="1034" w:type="dxa"/>
          </w:tcPr>
          <w:p w:rsidR="00F33403" w:rsidRDefault="00F33403" w:rsidP="00927343">
            <w:pPr>
              <w:pStyle w:val="Default"/>
              <w:jc w:val="center"/>
              <w:rPr>
                <w:b/>
                <w:bCs/>
                <w:color w:val="auto"/>
                <w:sz w:val="23"/>
                <w:szCs w:val="23"/>
              </w:rPr>
            </w:pPr>
          </w:p>
        </w:tc>
        <w:tc>
          <w:tcPr>
            <w:tcW w:w="918" w:type="dxa"/>
          </w:tcPr>
          <w:p w:rsidR="00F33403" w:rsidRDefault="00D141AF" w:rsidP="00FA263C">
            <w:pPr>
              <w:pStyle w:val="Default"/>
              <w:jc w:val="center"/>
              <w:rPr>
                <w:b/>
                <w:bCs/>
                <w:color w:val="auto"/>
                <w:sz w:val="23"/>
                <w:szCs w:val="23"/>
              </w:rPr>
            </w:pPr>
            <w:r>
              <w:rPr>
                <w:b/>
                <w:bCs/>
                <w:color w:val="auto"/>
                <w:sz w:val="23"/>
                <w:szCs w:val="23"/>
              </w:rPr>
              <w:t>X</w:t>
            </w:r>
          </w:p>
        </w:tc>
      </w:tr>
      <w:tr w:rsidR="006E208B" w:rsidTr="00927343">
        <w:tc>
          <w:tcPr>
            <w:tcW w:w="2880" w:type="dxa"/>
            <w:tcBorders>
              <w:bottom w:val="nil"/>
            </w:tcBorders>
          </w:tcPr>
          <w:p w:rsidR="006E208B" w:rsidRDefault="006E208B" w:rsidP="00927343">
            <w:pPr>
              <w:pStyle w:val="Default"/>
              <w:rPr>
                <w:b/>
                <w:bCs/>
                <w:color w:val="auto"/>
                <w:sz w:val="23"/>
                <w:szCs w:val="23"/>
              </w:rPr>
            </w:pPr>
          </w:p>
        </w:tc>
        <w:tc>
          <w:tcPr>
            <w:tcW w:w="3150" w:type="dxa"/>
            <w:tcBorders>
              <w:bottom w:val="nil"/>
            </w:tcBorders>
          </w:tcPr>
          <w:p w:rsidR="006E208B" w:rsidRDefault="006E208B" w:rsidP="00927343">
            <w:pPr>
              <w:pStyle w:val="Default"/>
              <w:rPr>
                <w:b/>
                <w:bCs/>
                <w:color w:val="auto"/>
                <w:sz w:val="23"/>
                <w:szCs w:val="23"/>
              </w:rPr>
            </w:pPr>
          </w:p>
        </w:tc>
        <w:tc>
          <w:tcPr>
            <w:tcW w:w="1126" w:type="dxa"/>
            <w:tcBorders>
              <w:bottom w:val="nil"/>
            </w:tcBorders>
          </w:tcPr>
          <w:p w:rsidR="006E208B" w:rsidRDefault="006E208B" w:rsidP="00927343">
            <w:pPr>
              <w:pStyle w:val="Default"/>
              <w:rPr>
                <w:b/>
                <w:bCs/>
                <w:color w:val="auto"/>
                <w:sz w:val="23"/>
                <w:szCs w:val="23"/>
              </w:rPr>
            </w:pPr>
          </w:p>
        </w:tc>
        <w:tc>
          <w:tcPr>
            <w:tcW w:w="1034" w:type="dxa"/>
            <w:tcBorders>
              <w:bottom w:val="nil"/>
            </w:tcBorders>
          </w:tcPr>
          <w:p w:rsidR="006E208B" w:rsidRDefault="006E208B" w:rsidP="00927343">
            <w:pPr>
              <w:pStyle w:val="Default"/>
              <w:jc w:val="center"/>
              <w:rPr>
                <w:b/>
                <w:bCs/>
                <w:color w:val="auto"/>
                <w:sz w:val="23"/>
                <w:szCs w:val="23"/>
              </w:rPr>
            </w:pPr>
          </w:p>
        </w:tc>
        <w:tc>
          <w:tcPr>
            <w:tcW w:w="918" w:type="dxa"/>
            <w:tcBorders>
              <w:bottom w:val="nil"/>
            </w:tcBorders>
          </w:tcPr>
          <w:p w:rsidR="006E208B" w:rsidRDefault="006E208B" w:rsidP="00927343">
            <w:pPr>
              <w:pStyle w:val="Default"/>
              <w:rPr>
                <w:b/>
                <w:bCs/>
                <w:color w:val="auto"/>
                <w:sz w:val="23"/>
                <w:szCs w:val="23"/>
              </w:rPr>
            </w:pPr>
          </w:p>
        </w:tc>
      </w:tr>
    </w:tbl>
    <w:p w:rsidR="0084088F" w:rsidRDefault="0084088F" w:rsidP="00F0455F">
      <w:pPr>
        <w:pStyle w:val="Default"/>
        <w:rPr>
          <w:b/>
          <w:bCs/>
          <w:sz w:val="23"/>
          <w:szCs w:val="23"/>
        </w:rPr>
      </w:pPr>
    </w:p>
    <w:p w:rsidR="00D141AF" w:rsidRDefault="00D141AF" w:rsidP="00D141AF">
      <w:pPr>
        <w:pStyle w:val="Default"/>
        <w:rPr>
          <w:bCs/>
          <w:sz w:val="23"/>
          <w:szCs w:val="23"/>
        </w:rPr>
      </w:pPr>
      <w:r>
        <w:rPr>
          <w:b/>
          <w:bCs/>
          <w:sz w:val="23"/>
          <w:szCs w:val="23"/>
        </w:rPr>
        <w:t xml:space="preserve">Approval of Minutes: </w:t>
      </w:r>
      <w:r w:rsidRPr="00DD7092">
        <w:rPr>
          <w:bCs/>
          <w:sz w:val="23"/>
          <w:szCs w:val="23"/>
        </w:rPr>
        <w:t>R</w:t>
      </w:r>
      <w:r w:rsidRPr="00FF2F76">
        <w:rPr>
          <w:bCs/>
          <w:sz w:val="23"/>
          <w:szCs w:val="23"/>
        </w:rPr>
        <w:t xml:space="preserve">eview of </w:t>
      </w:r>
      <w:r>
        <w:rPr>
          <w:bCs/>
          <w:sz w:val="23"/>
          <w:szCs w:val="23"/>
        </w:rPr>
        <w:t>Executive Committee minutes from 15 October</w:t>
      </w:r>
      <w:r w:rsidRPr="00FF2F76">
        <w:rPr>
          <w:bCs/>
          <w:sz w:val="23"/>
          <w:szCs w:val="23"/>
        </w:rPr>
        <w:t>, 201</w:t>
      </w:r>
      <w:r>
        <w:rPr>
          <w:bCs/>
          <w:sz w:val="23"/>
          <w:szCs w:val="23"/>
        </w:rPr>
        <w:t>3</w:t>
      </w:r>
      <w:r w:rsidRPr="00FF2F76">
        <w:rPr>
          <w:bCs/>
          <w:sz w:val="23"/>
          <w:szCs w:val="23"/>
        </w:rPr>
        <w:t>.</w:t>
      </w:r>
      <w:r>
        <w:rPr>
          <w:bCs/>
          <w:sz w:val="23"/>
          <w:szCs w:val="23"/>
        </w:rPr>
        <w:t xml:space="preserve">  </w:t>
      </w:r>
      <w:proofErr w:type="gramStart"/>
      <w:r>
        <w:rPr>
          <w:bCs/>
          <w:sz w:val="23"/>
          <w:szCs w:val="23"/>
        </w:rPr>
        <w:t>Motion by Reddeman to accept, Second by Emiline.</w:t>
      </w:r>
      <w:proofErr w:type="gramEnd"/>
      <w:r>
        <w:rPr>
          <w:bCs/>
          <w:sz w:val="23"/>
          <w:szCs w:val="23"/>
        </w:rPr>
        <w:t xml:space="preserve">  No discussion.  Voice Vote passes.  </w:t>
      </w:r>
    </w:p>
    <w:p w:rsidR="00D141AF" w:rsidRDefault="00D141AF" w:rsidP="0084088F">
      <w:pPr>
        <w:pStyle w:val="Default"/>
        <w:rPr>
          <w:b/>
          <w:bCs/>
          <w:sz w:val="23"/>
          <w:szCs w:val="23"/>
        </w:rPr>
      </w:pPr>
    </w:p>
    <w:p w:rsidR="00D141AF" w:rsidRDefault="0084088F" w:rsidP="00D141AF">
      <w:pPr>
        <w:pStyle w:val="Default"/>
        <w:rPr>
          <w:bCs/>
          <w:sz w:val="23"/>
          <w:szCs w:val="23"/>
        </w:rPr>
      </w:pPr>
      <w:r w:rsidRPr="00FE554E">
        <w:rPr>
          <w:b/>
          <w:bCs/>
          <w:sz w:val="23"/>
          <w:szCs w:val="23"/>
        </w:rPr>
        <w:t>Old Business:</w:t>
      </w:r>
      <w:r>
        <w:rPr>
          <w:bCs/>
          <w:sz w:val="23"/>
          <w:szCs w:val="23"/>
        </w:rPr>
        <w:t xml:space="preserve"> </w:t>
      </w:r>
      <w:r w:rsidR="00D141AF">
        <w:rPr>
          <w:bCs/>
          <w:sz w:val="23"/>
          <w:szCs w:val="23"/>
        </w:rPr>
        <w:t>Commander Puente working on By-Law updates – to be completed by December meeting.</w:t>
      </w:r>
    </w:p>
    <w:p w:rsidR="00320C00" w:rsidRDefault="00320C00" w:rsidP="0084088F">
      <w:pPr>
        <w:pStyle w:val="Default"/>
        <w:rPr>
          <w:bCs/>
          <w:sz w:val="23"/>
          <w:szCs w:val="23"/>
        </w:rPr>
      </w:pPr>
    </w:p>
    <w:p w:rsidR="0084088F" w:rsidRDefault="00320C00" w:rsidP="0084088F">
      <w:pPr>
        <w:pStyle w:val="Default"/>
        <w:rPr>
          <w:bCs/>
          <w:sz w:val="23"/>
          <w:szCs w:val="23"/>
        </w:rPr>
      </w:pPr>
      <w:proofErr w:type="gramStart"/>
      <w:r>
        <w:rPr>
          <w:bCs/>
          <w:sz w:val="23"/>
          <w:szCs w:val="23"/>
        </w:rPr>
        <w:t>Com</w:t>
      </w:r>
      <w:r w:rsidR="00620FB9">
        <w:rPr>
          <w:bCs/>
          <w:sz w:val="23"/>
          <w:szCs w:val="23"/>
        </w:rPr>
        <w:t>manders</w:t>
      </w:r>
      <w:proofErr w:type="gramEnd"/>
      <w:r w:rsidR="00620FB9">
        <w:rPr>
          <w:bCs/>
          <w:sz w:val="23"/>
          <w:szCs w:val="23"/>
        </w:rPr>
        <w:t xml:space="preserve"> tour was allocated $300, with $100 </w:t>
      </w:r>
      <w:r w:rsidR="00D141AF">
        <w:rPr>
          <w:bCs/>
          <w:sz w:val="23"/>
          <w:szCs w:val="23"/>
        </w:rPr>
        <w:t>toward the cost of the bus</w:t>
      </w:r>
      <w:r w:rsidR="00620FB9">
        <w:rPr>
          <w:bCs/>
          <w:sz w:val="23"/>
          <w:szCs w:val="23"/>
        </w:rPr>
        <w:t>, and $200 for food.  However, the f</w:t>
      </w:r>
      <w:r w:rsidR="00D141AF">
        <w:rPr>
          <w:bCs/>
          <w:sz w:val="23"/>
          <w:szCs w:val="23"/>
        </w:rPr>
        <w:t>ood was donated</w:t>
      </w:r>
      <w:r w:rsidR="00620FB9">
        <w:rPr>
          <w:bCs/>
          <w:sz w:val="23"/>
          <w:szCs w:val="23"/>
        </w:rPr>
        <w:t>, so net cost of the tour to the Post was only $100.</w:t>
      </w:r>
    </w:p>
    <w:p w:rsidR="00CD06FF" w:rsidRDefault="00CD06FF" w:rsidP="0084088F">
      <w:pPr>
        <w:pStyle w:val="Default"/>
        <w:rPr>
          <w:bCs/>
          <w:sz w:val="23"/>
          <w:szCs w:val="23"/>
        </w:rPr>
      </w:pPr>
    </w:p>
    <w:p w:rsidR="00CD06FF" w:rsidRPr="00CD06FF" w:rsidRDefault="00CD06FF" w:rsidP="00CD06FF">
      <w:pPr>
        <w:pStyle w:val="Default"/>
        <w:rPr>
          <w:bCs/>
          <w:sz w:val="23"/>
          <w:szCs w:val="23"/>
        </w:rPr>
      </w:pPr>
      <w:r w:rsidRPr="00596D8B">
        <w:rPr>
          <w:b/>
          <w:bCs/>
          <w:sz w:val="23"/>
          <w:szCs w:val="23"/>
        </w:rPr>
        <w:t xml:space="preserve">New Business: </w:t>
      </w:r>
      <w:r>
        <w:rPr>
          <w:bCs/>
          <w:sz w:val="23"/>
          <w:szCs w:val="23"/>
        </w:rPr>
        <w:t>The Post purchased a new computer for $550.</w:t>
      </w:r>
    </w:p>
    <w:p w:rsidR="00CD06FF" w:rsidRDefault="00CD06FF" w:rsidP="00F0455F">
      <w:pPr>
        <w:pStyle w:val="Default"/>
        <w:rPr>
          <w:b/>
          <w:bCs/>
          <w:sz w:val="23"/>
          <w:szCs w:val="23"/>
        </w:rPr>
      </w:pPr>
    </w:p>
    <w:p w:rsidR="00CD06FF" w:rsidRDefault="00CD06FF" w:rsidP="00F0455F">
      <w:pPr>
        <w:pStyle w:val="Default"/>
        <w:rPr>
          <w:bCs/>
          <w:sz w:val="23"/>
          <w:szCs w:val="23"/>
        </w:rPr>
      </w:pPr>
      <w:r>
        <w:rPr>
          <w:bCs/>
          <w:sz w:val="23"/>
          <w:szCs w:val="23"/>
        </w:rPr>
        <w:t>Norm Tibbs advised of the upcoming luncheon to be held on December 7, 2013, for area WWII veterans.</w:t>
      </w:r>
    </w:p>
    <w:p w:rsidR="00CD06FF" w:rsidRDefault="00CD06FF" w:rsidP="00F0455F">
      <w:pPr>
        <w:pStyle w:val="Default"/>
        <w:rPr>
          <w:bCs/>
          <w:sz w:val="23"/>
          <w:szCs w:val="23"/>
        </w:rPr>
      </w:pPr>
    </w:p>
    <w:p w:rsidR="005963D7" w:rsidRDefault="00C748F4" w:rsidP="00F0455F">
      <w:pPr>
        <w:pStyle w:val="Default"/>
        <w:rPr>
          <w:bCs/>
          <w:sz w:val="23"/>
          <w:szCs w:val="23"/>
        </w:rPr>
      </w:pPr>
      <w:r>
        <w:rPr>
          <w:bCs/>
          <w:sz w:val="23"/>
          <w:szCs w:val="23"/>
        </w:rPr>
        <w:t xml:space="preserve">Norm Tibbs </w:t>
      </w:r>
      <w:r w:rsidR="00CD06FF">
        <w:rPr>
          <w:bCs/>
          <w:sz w:val="23"/>
          <w:szCs w:val="23"/>
        </w:rPr>
        <w:t xml:space="preserve">brought up a concern that the Club Room was closing at times before the posted closing time.  </w:t>
      </w:r>
      <w:proofErr w:type="gramStart"/>
      <w:r w:rsidR="00CD06FF">
        <w:rPr>
          <w:bCs/>
          <w:sz w:val="23"/>
          <w:szCs w:val="23"/>
        </w:rPr>
        <w:t>Says that the Club Room should remain open until the posted closing time.</w:t>
      </w:r>
      <w:proofErr w:type="gramEnd"/>
      <w:r w:rsidR="00CD06FF">
        <w:rPr>
          <w:bCs/>
          <w:sz w:val="23"/>
          <w:szCs w:val="23"/>
        </w:rPr>
        <w:t xml:space="preserve">  (Someone) stated the Club Room closes early if there are not enough people present making purchases to maintain the </w:t>
      </w:r>
    </w:p>
    <w:p w:rsidR="00C21B71" w:rsidRDefault="00C21B71" w:rsidP="00F0455F">
      <w:pPr>
        <w:pStyle w:val="Default"/>
        <w:rPr>
          <w:bCs/>
          <w:sz w:val="23"/>
          <w:szCs w:val="23"/>
        </w:rPr>
      </w:pPr>
    </w:p>
    <w:p w:rsidR="005963D7" w:rsidRDefault="005963D7" w:rsidP="00C21B71">
      <w:pPr>
        <w:pStyle w:val="Default"/>
        <w:jc w:val="center"/>
        <w:rPr>
          <w:b/>
          <w:sz w:val="23"/>
          <w:szCs w:val="23"/>
        </w:rPr>
      </w:pPr>
      <w:r>
        <w:rPr>
          <w:b/>
          <w:sz w:val="23"/>
          <w:szCs w:val="23"/>
        </w:rPr>
        <w:t>(</w:t>
      </w:r>
      <w:r w:rsidRPr="000D6E83">
        <w:rPr>
          <w:b/>
          <w:sz w:val="23"/>
          <w:szCs w:val="23"/>
        </w:rPr>
        <w:t>1)</w:t>
      </w:r>
    </w:p>
    <w:p w:rsidR="00203F37" w:rsidRPr="005B5460" w:rsidRDefault="00203F37" w:rsidP="00203F37">
      <w:pPr>
        <w:pStyle w:val="Default"/>
        <w:jc w:val="center"/>
        <w:rPr>
          <w:b/>
          <w:sz w:val="23"/>
          <w:szCs w:val="23"/>
        </w:rPr>
      </w:pPr>
      <w:r>
        <w:rPr>
          <w:b/>
          <w:noProof/>
          <w:sz w:val="23"/>
          <w:szCs w:val="23"/>
        </w:rPr>
        <w:lastRenderedPageBreak/>
        <w:drawing>
          <wp:anchor distT="0" distB="0" distL="114300" distR="114300" simplePos="0" relativeHeight="251692032" behindDoc="0" locked="0" layoutInCell="1" allowOverlap="1">
            <wp:simplePos x="0" y="0"/>
            <wp:positionH relativeFrom="column">
              <wp:posOffset>-266700</wp:posOffset>
            </wp:positionH>
            <wp:positionV relativeFrom="paragraph">
              <wp:posOffset>-314325</wp:posOffset>
            </wp:positionV>
            <wp:extent cx="1200150" cy="1228725"/>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0150" cy="1228725"/>
                    </a:xfrm>
                    <a:prstGeom prst="rect">
                      <a:avLst/>
                    </a:prstGeom>
                    <a:noFill/>
                    <a:ln w="9525">
                      <a:noFill/>
                      <a:miter lim="800000"/>
                      <a:headEnd/>
                      <a:tailEnd/>
                    </a:ln>
                  </pic:spPr>
                </pic:pic>
              </a:graphicData>
            </a:graphic>
          </wp:anchor>
        </w:drawing>
      </w:r>
      <w:r w:rsidRPr="005B5460">
        <w:rPr>
          <w:b/>
          <w:sz w:val="23"/>
          <w:szCs w:val="23"/>
        </w:rPr>
        <w:t>POST #216</w:t>
      </w:r>
    </w:p>
    <w:p w:rsidR="00203F37" w:rsidRPr="005B5460" w:rsidRDefault="00203F37" w:rsidP="00203F37">
      <w:pPr>
        <w:pStyle w:val="Default"/>
        <w:jc w:val="center"/>
        <w:rPr>
          <w:b/>
          <w:sz w:val="23"/>
          <w:szCs w:val="23"/>
        </w:rPr>
      </w:pPr>
      <w:r w:rsidRPr="005B5460">
        <w:rPr>
          <w:b/>
          <w:sz w:val="23"/>
          <w:szCs w:val="23"/>
        </w:rPr>
        <w:t xml:space="preserve">Ernest F. Oldenburg, </w:t>
      </w:r>
      <w:proofErr w:type="gramStart"/>
      <w:r w:rsidRPr="005B5460">
        <w:rPr>
          <w:b/>
          <w:sz w:val="23"/>
          <w:szCs w:val="23"/>
        </w:rPr>
        <w:t>The</w:t>
      </w:r>
      <w:proofErr w:type="gramEnd"/>
      <w:r w:rsidRPr="005B5460">
        <w:rPr>
          <w:b/>
          <w:sz w:val="23"/>
          <w:szCs w:val="23"/>
        </w:rPr>
        <w:t xml:space="preserve"> American Legion</w:t>
      </w:r>
    </w:p>
    <w:p w:rsidR="00203F37" w:rsidRPr="005B5460" w:rsidRDefault="00203F37" w:rsidP="00203F37">
      <w:pPr>
        <w:pStyle w:val="Default"/>
        <w:jc w:val="center"/>
        <w:rPr>
          <w:b/>
          <w:sz w:val="23"/>
          <w:szCs w:val="23"/>
        </w:rPr>
      </w:pPr>
      <w:r w:rsidRPr="005B5460">
        <w:rPr>
          <w:b/>
          <w:sz w:val="23"/>
          <w:szCs w:val="23"/>
        </w:rPr>
        <w:t>510 West Commerce Road, Milford, MI 48381</w:t>
      </w:r>
    </w:p>
    <w:p w:rsidR="00203F37" w:rsidRDefault="00203F37" w:rsidP="00203F37">
      <w:pPr>
        <w:pStyle w:val="Default"/>
      </w:pPr>
      <w:r>
        <w:t xml:space="preserve">                                           </w:t>
      </w:r>
      <w:hyperlink r:id="rId13" w:history="1">
        <w:r w:rsidRPr="005B5460">
          <w:rPr>
            <w:rStyle w:val="Hyperlink"/>
            <w:b/>
            <w:color w:val="auto"/>
            <w:sz w:val="23"/>
            <w:szCs w:val="23"/>
            <w:u w:val="none"/>
          </w:rPr>
          <w:t>www.milfordlegion216.org</w:t>
        </w:r>
      </w:hyperlink>
    </w:p>
    <w:p w:rsidR="00203F37" w:rsidRDefault="00203F37" w:rsidP="005963D7">
      <w:pPr>
        <w:pStyle w:val="Default"/>
        <w:jc w:val="center"/>
        <w:rPr>
          <w:b/>
          <w:sz w:val="23"/>
          <w:szCs w:val="23"/>
        </w:rPr>
      </w:pPr>
    </w:p>
    <w:p w:rsidR="005963D7" w:rsidRDefault="005963D7" w:rsidP="005963D7">
      <w:pPr>
        <w:pStyle w:val="Default"/>
        <w:rPr>
          <w:bCs/>
          <w:sz w:val="23"/>
          <w:szCs w:val="23"/>
        </w:rPr>
      </w:pPr>
    </w:p>
    <w:p w:rsidR="005963D7" w:rsidRDefault="005963D7" w:rsidP="00F0455F">
      <w:pPr>
        <w:pStyle w:val="Default"/>
        <w:rPr>
          <w:bCs/>
          <w:sz w:val="23"/>
          <w:szCs w:val="23"/>
        </w:rPr>
      </w:pPr>
    </w:p>
    <w:p w:rsidR="005963D7" w:rsidRDefault="005963D7" w:rsidP="00F0455F">
      <w:pPr>
        <w:pStyle w:val="Default"/>
        <w:rPr>
          <w:bCs/>
          <w:sz w:val="23"/>
          <w:szCs w:val="23"/>
        </w:rPr>
      </w:pPr>
    </w:p>
    <w:p w:rsidR="005963D7" w:rsidRDefault="005963D7" w:rsidP="00F0455F">
      <w:pPr>
        <w:pStyle w:val="Default"/>
        <w:rPr>
          <w:bCs/>
          <w:sz w:val="23"/>
          <w:szCs w:val="23"/>
        </w:rPr>
      </w:pPr>
    </w:p>
    <w:p w:rsidR="005963D7" w:rsidRDefault="00CD06FF" w:rsidP="00F0455F">
      <w:pPr>
        <w:pStyle w:val="Default"/>
        <w:rPr>
          <w:bCs/>
          <w:sz w:val="23"/>
          <w:szCs w:val="23"/>
        </w:rPr>
      </w:pPr>
      <w:proofErr w:type="gramStart"/>
      <w:r>
        <w:rPr>
          <w:bCs/>
          <w:sz w:val="23"/>
          <w:szCs w:val="23"/>
        </w:rPr>
        <w:t>expense</w:t>
      </w:r>
      <w:proofErr w:type="gramEnd"/>
      <w:r>
        <w:rPr>
          <w:bCs/>
          <w:sz w:val="23"/>
          <w:szCs w:val="23"/>
        </w:rPr>
        <w:t xml:space="preserve"> of keeping the Club Room open.  It is currently at the discretion of the Club Room manager to decide to close early.  Motion made to keep the Club Room open until the posted closing time, regardless of the number of people present.  </w:t>
      </w:r>
      <w:r w:rsidR="005963D7">
        <w:rPr>
          <w:bCs/>
          <w:sz w:val="23"/>
          <w:szCs w:val="23"/>
        </w:rPr>
        <w:t xml:space="preserve">Voice </w:t>
      </w:r>
      <w:r>
        <w:rPr>
          <w:bCs/>
          <w:sz w:val="23"/>
          <w:szCs w:val="23"/>
        </w:rPr>
        <w:t>Vote is (4) y</w:t>
      </w:r>
      <w:r w:rsidR="005963D7">
        <w:rPr>
          <w:bCs/>
          <w:sz w:val="23"/>
          <w:szCs w:val="23"/>
        </w:rPr>
        <w:t>es</w:t>
      </w:r>
      <w:r>
        <w:rPr>
          <w:bCs/>
          <w:sz w:val="23"/>
          <w:szCs w:val="23"/>
        </w:rPr>
        <w:t>, and (4) n</w:t>
      </w:r>
      <w:r w:rsidR="005963D7">
        <w:rPr>
          <w:bCs/>
          <w:sz w:val="23"/>
          <w:szCs w:val="23"/>
        </w:rPr>
        <w:t>o</w:t>
      </w:r>
      <w:r>
        <w:rPr>
          <w:bCs/>
          <w:sz w:val="23"/>
          <w:szCs w:val="23"/>
        </w:rPr>
        <w:t>.</w:t>
      </w:r>
      <w:r w:rsidR="005963D7">
        <w:rPr>
          <w:bCs/>
          <w:sz w:val="23"/>
          <w:szCs w:val="23"/>
        </w:rPr>
        <w:t xml:space="preserve">  Commander Puente cast the deciding vote to close the Club Room before posted hours if there are not enough people to justify keeping the Club Room open.  Motion fails.</w:t>
      </w:r>
    </w:p>
    <w:p w:rsidR="005963D7" w:rsidRDefault="005963D7" w:rsidP="00F0455F">
      <w:pPr>
        <w:pStyle w:val="Default"/>
        <w:rPr>
          <w:bCs/>
          <w:sz w:val="23"/>
          <w:szCs w:val="23"/>
        </w:rPr>
      </w:pPr>
    </w:p>
    <w:p w:rsidR="005963D7" w:rsidRDefault="005963D7" w:rsidP="00F0455F">
      <w:pPr>
        <w:pStyle w:val="Default"/>
        <w:rPr>
          <w:bCs/>
          <w:sz w:val="23"/>
          <w:szCs w:val="23"/>
        </w:rPr>
      </w:pPr>
      <w:r>
        <w:rPr>
          <w:bCs/>
          <w:sz w:val="23"/>
          <w:szCs w:val="23"/>
        </w:rPr>
        <w:t>Dobransky read correspondence from Southwest Solutions asking for cash donation of any amount to support the Piquette Square for Veterans complex in Detroit, to aid with homeless veterans.  Dobransky made a motion to provide a donation.  Voice Vote had only (1) yes.  Motion fails.</w:t>
      </w:r>
    </w:p>
    <w:p w:rsidR="005963D7" w:rsidRDefault="005963D7" w:rsidP="00F0455F">
      <w:pPr>
        <w:pStyle w:val="Default"/>
        <w:rPr>
          <w:bCs/>
          <w:sz w:val="23"/>
          <w:szCs w:val="23"/>
        </w:rPr>
      </w:pPr>
    </w:p>
    <w:p w:rsidR="005963D7" w:rsidRDefault="005963D7" w:rsidP="00F0455F">
      <w:pPr>
        <w:pStyle w:val="Default"/>
        <w:rPr>
          <w:bCs/>
          <w:sz w:val="23"/>
          <w:szCs w:val="23"/>
        </w:rPr>
      </w:pPr>
      <w:r>
        <w:rPr>
          <w:bCs/>
          <w:sz w:val="23"/>
          <w:szCs w:val="23"/>
        </w:rPr>
        <w:t xml:space="preserve">Williams advises our accountant did not provide financial reports, so no report this month.  </w:t>
      </w:r>
      <w:proofErr w:type="gramStart"/>
      <w:r>
        <w:rPr>
          <w:bCs/>
          <w:sz w:val="23"/>
          <w:szCs w:val="23"/>
        </w:rPr>
        <w:t>Will update October results at the next meeting.</w:t>
      </w:r>
      <w:proofErr w:type="gramEnd"/>
    </w:p>
    <w:p w:rsidR="002E36D4" w:rsidRDefault="002E36D4" w:rsidP="002E36D4">
      <w:pPr>
        <w:pStyle w:val="Default"/>
        <w:rPr>
          <w:bCs/>
          <w:sz w:val="23"/>
          <w:szCs w:val="23"/>
        </w:rPr>
      </w:pPr>
    </w:p>
    <w:p w:rsidR="002E36D4" w:rsidRDefault="002E36D4" w:rsidP="002E36D4">
      <w:pPr>
        <w:pStyle w:val="Default"/>
        <w:rPr>
          <w:bCs/>
          <w:sz w:val="23"/>
          <w:szCs w:val="23"/>
        </w:rPr>
      </w:pPr>
      <w:proofErr w:type="gramStart"/>
      <w:r>
        <w:rPr>
          <w:bCs/>
          <w:sz w:val="23"/>
          <w:szCs w:val="23"/>
        </w:rPr>
        <w:t xml:space="preserve">Motion to adjourn meeting by </w:t>
      </w:r>
      <w:r w:rsidR="00203F37">
        <w:rPr>
          <w:bCs/>
          <w:sz w:val="23"/>
          <w:szCs w:val="23"/>
        </w:rPr>
        <w:t xml:space="preserve">Reddeman, </w:t>
      </w:r>
      <w:r>
        <w:rPr>
          <w:bCs/>
          <w:sz w:val="23"/>
          <w:szCs w:val="23"/>
        </w:rPr>
        <w:t xml:space="preserve">Second </w:t>
      </w:r>
      <w:r w:rsidR="00203F37">
        <w:rPr>
          <w:bCs/>
          <w:sz w:val="23"/>
          <w:szCs w:val="23"/>
        </w:rPr>
        <w:t>Colegrove</w:t>
      </w:r>
      <w:r>
        <w:rPr>
          <w:bCs/>
          <w:sz w:val="23"/>
          <w:szCs w:val="23"/>
        </w:rPr>
        <w:t>.</w:t>
      </w:r>
      <w:proofErr w:type="gramEnd"/>
      <w:r>
        <w:rPr>
          <w:bCs/>
          <w:sz w:val="23"/>
          <w:szCs w:val="23"/>
        </w:rPr>
        <w:t xml:space="preserve">  Voice vote passes.  The meeting ended at 18:5</w:t>
      </w:r>
      <w:r w:rsidR="00203F37">
        <w:rPr>
          <w:bCs/>
          <w:sz w:val="23"/>
          <w:szCs w:val="23"/>
        </w:rPr>
        <w:t>0</w:t>
      </w:r>
      <w:r>
        <w:rPr>
          <w:bCs/>
          <w:sz w:val="23"/>
          <w:szCs w:val="23"/>
        </w:rPr>
        <w:t>.</w:t>
      </w:r>
    </w:p>
    <w:p w:rsidR="0084088F" w:rsidRDefault="0084088F" w:rsidP="000D6E83">
      <w:pPr>
        <w:pStyle w:val="Default"/>
        <w:jc w:val="center"/>
        <w:rPr>
          <w:b/>
          <w:sz w:val="23"/>
          <w:szCs w:val="23"/>
        </w:rPr>
      </w:pPr>
    </w:p>
    <w:p w:rsidR="00FE554E" w:rsidRPr="00AF0DF4" w:rsidRDefault="00FE554E" w:rsidP="00FE554E">
      <w:pPr>
        <w:pStyle w:val="Default"/>
        <w:rPr>
          <w:b/>
          <w:color w:val="auto"/>
          <w:sz w:val="23"/>
          <w:szCs w:val="23"/>
        </w:rPr>
      </w:pPr>
      <w:r w:rsidRPr="00AF0DF4">
        <w:rPr>
          <w:b/>
          <w:color w:val="auto"/>
          <w:sz w:val="23"/>
          <w:szCs w:val="23"/>
        </w:rPr>
        <w:t xml:space="preserve">The next </w:t>
      </w:r>
      <w:r>
        <w:rPr>
          <w:b/>
          <w:color w:val="auto"/>
          <w:sz w:val="23"/>
          <w:szCs w:val="23"/>
        </w:rPr>
        <w:t>meeting is 1</w:t>
      </w:r>
      <w:r w:rsidR="00203F37">
        <w:rPr>
          <w:b/>
          <w:color w:val="auto"/>
          <w:sz w:val="23"/>
          <w:szCs w:val="23"/>
        </w:rPr>
        <w:t>7</w:t>
      </w:r>
      <w:r>
        <w:rPr>
          <w:b/>
          <w:color w:val="auto"/>
          <w:sz w:val="23"/>
          <w:szCs w:val="23"/>
        </w:rPr>
        <w:t xml:space="preserve"> </w:t>
      </w:r>
      <w:r w:rsidR="00203F37">
        <w:rPr>
          <w:b/>
          <w:color w:val="auto"/>
          <w:sz w:val="23"/>
          <w:szCs w:val="23"/>
        </w:rPr>
        <w:t>December</w:t>
      </w:r>
      <w:r>
        <w:rPr>
          <w:b/>
          <w:color w:val="auto"/>
          <w:sz w:val="23"/>
          <w:szCs w:val="23"/>
        </w:rPr>
        <w:t>, 2013, 18</w:t>
      </w:r>
      <w:r w:rsidRPr="00AF0DF4">
        <w:rPr>
          <w:b/>
          <w:color w:val="auto"/>
          <w:sz w:val="23"/>
          <w:szCs w:val="23"/>
        </w:rPr>
        <w:t>:00.</w:t>
      </w:r>
    </w:p>
    <w:p w:rsidR="00FE554E" w:rsidRPr="00596D8B" w:rsidRDefault="00FE554E" w:rsidP="00FE554E">
      <w:pPr>
        <w:pStyle w:val="Default"/>
        <w:rPr>
          <w:color w:val="auto"/>
          <w:sz w:val="23"/>
          <w:szCs w:val="23"/>
        </w:rPr>
      </w:pPr>
    </w:p>
    <w:p w:rsidR="00203F37" w:rsidRDefault="00FE554E" w:rsidP="00FE554E">
      <w:pPr>
        <w:pStyle w:val="Default"/>
        <w:rPr>
          <w:color w:val="auto"/>
          <w:sz w:val="23"/>
          <w:szCs w:val="23"/>
        </w:rPr>
      </w:pPr>
      <w:r w:rsidRPr="00596D8B">
        <w:rPr>
          <w:color w:val="auto"/>
          <w:sz w:val="23"/>
          <w:szCs w:val="23"/>
        </w:rPr>
        <w:t>Prepared and submitted by: Dennis Dobransky, Adjutant</w:t>
      </w: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203F37" w:rsidRDefault="00203F37" w:rsidP="00FE554E">
      <w:pPr>
        <w:pStyle w:val="Default"/>
        <w:rPr>
          <w:color w:val="auto"/>
          <w:sz w:val="23"/>
          <w:szCs w:val="23"/>
        </w:rPr>
      </w:pPr>
    </w:p>
    <w:p w:rsidR="0084088F" w:rsidRDefault="00203F37" w:rsidP="00203F37">
      <w:pPr>
        <w:pStyle w:val="Default"/>
        <w:jc w:val="center"/>
        <w:rPr>
          <w:color w:val="auto"/>
          <w:sz w:val="23"/>
          <w:szCs w:val="23"/>
        </w:rPr>
      </w:pPr>
      <w:r w:rsidRPr="00203F37">
        <w:rPr>
          <w:b/>
          <w:color w:val="auto"/>
          <w:sz w:val="23"/>
          <w:szCs w:val="23"/>
        </w:rPr>
        <w:t>(2)</w:t>
      </w:r>
      <w:r w:rsidR="00FE554E" w:rsidRPr="00596D8B">
        <w:rPr>
          <w:color w:val="auto"/>
          <w:sz w:val="23"/>
          <w:szCs w:val="23"/>
        </w:rPr>
        <w:t xml:space="preserve"> </w:t>
      </w:r>
    </w:p>
    <w:sectPr w:rsidR="0084088F" w:rsidSect="00B937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7C" w:rsidRPr="00655978" w:rsidRDefault="007C1F7C" w:rsidP="00655978">
      <w:r>
        <w:separator/>
      </w:r>
    </w:p>
  </w:endnote>
  <w:endnote w:type="continuationSeparator" w:id="0">
    <w:p w:rsidR="007C1F7C" w:rsidRPr="00655978" w:rsidRDefault="007C1F7C" w:rsidP="00655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7C" w:rsidRPr="00655978" w:rsidRDefault="007C1F7C" w:rsidP="00655978">
      <w:r>
        <w:separator/>
      </w:r>
    </w:p>
  </w:footnote>
  <w:footnote w:type="continuationSeparator" w:id="0">
    <w:p w:rsidR="007C1F7C" w:rsidRPr="00655978" w:rsidRDefault="007C1F7C" w:rsidP="00655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3134"/>
    <w:multiLevelType w:val="hybridMultilevel"/>
    <w:tmpl w:val="EBCA51B6"/>
    <w:lvl w:ilvl="0" w:tplc="B838B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2C0"/>
    <w:multiLevelType w:val="hybridMultilevel"/>
    <w:tmpl w:val="33EC2E8A"/>
    <w:lvl w:ilvl="0" w:tplc="D9784FA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D66"/>
    <w:multiLevelType w:val="hybridMultilevel"/>
    <w:tmpl w:val="8C22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52AB"/>
    <w:multiLevelType w:val="hybridMultilevel"/>
    <w:tmpl w:val="513CF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2D8A"/>
    <w:multiLevelType w:val="hybridMultilevel"/>
    <w:tmpl w:val="F442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31DC"/>
    <w:rsid w:val="00003BD4"/>
    <w:rsid w:val="000047D3"/>
    <w:rsid w:val="0000619C"/>
    <w:rsid w:val="00015181"/>
    <w:rsid w:val="00041AAE"/>
    <w:rsid w:val="00064AE1"/>
    <w:rsid w:val="00076AEE"/>
    <w:rsid w:val="00076B4B"/>
    <w:rsid w:val="00096529"/>
    <w:rsid w:val="000B7891"/>
    <w:rsid w:val="000C092E"/>
    <w:rsid w:val="000D4E9B"/>
    <w:rsid w:val="000D6E83"/>
    <w:rsid w:val="000F0946"/>
    <w:rsid w:val="001047DD"/>
    <w:rsid w:val="00152325"/>
    <w:rsid w:val="00156DD5"/>
    <w:rsid w:val="0016006E"/>
    <w:rsid w:val="001653FF"/>
    <w:rsid w:val="00165692"/>
    <w:rsid w:val="00170A7D"/>
    <w:rsid w:val="00196BBC"/>
    <w:rsid w:val="001D11B7"/>
    <w:rsid w:val="001D3DAA"/>
    <w:rsid w:val="001F5B74"/>
    <w:rsid w:val="00203F37"/>
    <w:rsid w:val="002255C3"/>
    <w:rsid w:val="00232B5C"/>
    <w:rsid w:val="00245E26"/>
    <w:rsid w:val="002553CF"/>
    <w:rsid w:val="00257E05"/>
    <w:rsid w:val="00282041"/>
    <w:rsid w:val="00283914"/>
    <w:rsid w:val="00294FBC"/>
    <w:rsid w:val="00295695"/>
    <w:rsid w:val="002A108E"/>
    <w:rsid w:val="002A121F"/>
    <w:rsid w:val="002A2CA7"/>
    <w:rsid w:val="002C4576"/>
    <w:rsid w:val="002C7560"/>
    <w:rsid w:val="002D17E7"/>
    <w:rsid w:val="002E36D4"/>
    <w:rsid w:val="002E6E48"/>
    <w:rsid w:val="002F26F5"/>
    <w:rsid w:val="002F366E"/>
    <w:rsid w:val="002F6916"/>
    <w:rsid w:val="00316EC5"/>
    <w:rsid w:val="0031703A"/>
    <w:rsid w:val="00320C00"/>
    <w:rsid w:val="00321202"/>
    <w:rsid w:val="00344125"/>
    <w:rsid w:val="0036232E"/>
    <w:rsid w:val="00366A33"/>
    <w:rsid w:val="00383611"/>
    <w:rsid w:val="00384CE0"/>
    <w:rsid w:val="0039396E"/>
    <w:rsid w:val="003A3268"/>
    <w:rsid w:val="003A526A"/>
    <w:rsid w:val="003A583F"/>
    <w:rsid w:val="003B1254"/>
    <w:rsid w:val="003B1814"/>
    <w:rsid w:val="003D5F81"/>
    <w:rsid w:val="003E3F87"/>
    <w:rsid w:val="003F0EEC"/>
    <w:rsid w:val="003F3B9C"/>
    <w:rsid w:val="003F761C"/>
    <w:rsid w:val="0041380E"/>
    <w:rsid w:val="004257DA"/>
    <w:rsid w:val="00441AEE"/>
    <w:rsid w:val="00453B0C"/>
    <w:rsid w:val="00454227"/>
    <w:rsid w:val="00464ABA"/>
    <w:rsid w:val="00473924"/>
    <w:rsid w:val="004764B4"/>
    <w:rsid w:val="004802F2"/>
    <w:rsid w:val="0048402C"/>
    <w:rsid w:val="00485662"/>
    <w:rsid w:val="00486C99"/>
    <w:rsid w:val="00491DD0"/>
    <w:rsid w:val="00496DAE"/>
    <w:rsid w:val="004A2849"/>
    <w:rsid w:val="004A7F30"/>
    <w:rsid w:val="004C005F"/>
    <w:rsid w:val="004C078D"/>
    <w:rsid w:val="004C5782"/>
    <w:rsid w:val="004D3274"/>
    <w:rsid w:val="004E4271"/>
    <w:rsid w:val="00501872"/>
    <w:rsid w:val="00505D27"/>
    <w:rsid w:val="00517042"/>
    <w:rsid w:val="00542C4B"/>
    <w:rsid w:val="005802B6"/>
    <w:rsid w:val="0058047C"/>
    <w:rsid w:val="00585CB1"/>
    <w:rsid w:val="005963D7"/>
    <w:rsid w:val="00596D8B"/>
    <w:rsid w:val="005A7177"/>
    <w:rsid w:val="005B2C0C"/>
    <w:rsid w:val="005B5460"/>
    <w:rsid w:val="005C52B0"/>
    <w:rsid w:val="005C6B35"/>
    <w:rsid w:val="005D0DF7"/>
    <w:rsid w:val="005E61E8"/>
    <w:rsid w:val="0061394C"/>
    <w:rsid w:val="00620FB9"/>
    <w:rsid w:val="00621B66"/>
    <w:rsid w:val="00650B2D"/>
    <w:rsid w:val="00655978"/>
    <w:rsid w:val="00655BA1"/>
    <w:rsid w:val="006618BF"/>
    <w:rsid w:val="0066769A"/>
    <w:rsid w:val="00674C7A"/>
    <w:rsid w:val="00687214"/>
    <w:rsid w:val="006A2D8C"/>
    <w:rsid w:val="006A3BFA"/>
    <w:rsid w:val="006B24FF"/>
    <w:rsid w:val="006C2B8C"/>
    <w:rsid w:val="006D5013"/>
    <w:rsid w:val="006D583C"/>
    <w:rsid w:val="006D5C3F"/>
    <w:rsid w:val="006E04CF"/>
    <w:rsid w:val="006E208B"/>
    <w:rsid w:val="0070115F"/>
    <w:rsid w:val="00712CA6"/>
    <w:rsid w:val="0072615D"/>
    <w:rsid w:val="00751D66"/>
    <w:rsid w:val="00794B02"/>
    <w:rsid w:val="007B3C70"/>
    <w:rsid w:val="007C1F7C"/>
    <w:rsid w:val="007C521F"/>
    <w:rsid w:val="007E01A8"/>
    <w:rsid w:val="007E1512"/>
    <w:rsid w:val="007E4A76"/>
    <w:rsid w:val="00826992"/>
    <w:rsid w:val="008270BB"/>
    <w:rsid w:val="00840494"/>
    <w:rsid w:val="0084088F"/>
    <w:rsid w:val="00844D08"/>
    <w:rsid w:val="008474B1"/>
    <w:rsid w:val="00852770"/>
    <w:rsid w:val="00857138"/>
    <w:rsid w:val="00877DEE"/>
    <w:rsid w:val="008A0043"/>
    <w:rsid w:val="008A1E26"/>
    <w:rsid w:val="008A66E9"/>
    <w:rsid w:val="008C116C"/>
    <w:rsid w:val="008D16BB"/>
    <w:rsid w:val="008D6E8B"/>
    <w:rsid w:val="008E51DE"/>
    <w:rsid w:val="008F09DC"/>
    <w:rsid w:val="009158CE"/>
    <w:rsid w:val="00935D94"/>
    <w:rsid w:val="00945F19"/>
    <w:rsid w:val="00951006"/>
    <w:rsid w:val="00953769"/>
    <w:rsid w:val="009575F8"/>
    <w:rsid w:val="00971F15"/>
    <w:rsid w:val="009727EF"/>
    <w:rsid w:val="0098075B"/>
    <w:rsid w:val="009B2CB9"/>
    <w:rsid w:val="009C0F16"/>
    <w:rsid w:val="009C2AEC"/>
    <w:rsid w:val="009E1D99"/>
    <w:rsid w:val="00A07464"/>
    <w:rsid w:val="00A3206F"/>
    <w:rsid w:val="00A33D7B"/>
    <w:rsid w:val="00A74EC0"/>
    <w:rsid w:val="00A811CA"/>
    <w:rsid w:val="00A825EA"/>
    <w:rsid w:val="00A826BC"/>
    <w:rsid w:val="00A86086"/>
    <w:rsid w:val="00A86433"/>
    <w:rsid w:val="00A94B53"/>
    <w:rsid w:val="00AB4B55"/>
    <w:rsid w:val="00AC07A9"/>
    <w:rsid w:val="00AC1DC2"/>
    <w:rsid w:val="00AC73D8"/>
    <w:rsid w:val="00AD08BA"/>
    <w:rsid w:val="00AE00EB"/>
    <w:rsid w:val="00AF0DF4"/>
    <w:rsid w:val="00AF2D98"/>
    <w:rsid w:val="00B21932"/>
    <w:rsid w:val="00B22917"/>
    <w:rsid w:val="00B431DC"/>
    <w:rsid w:val="00B47735"/>
    <w:rsid w:val="00B51F57"/>
    <w:rsid w:val="00B53631"/>
    <w:rsid w:val="00B761E0"/>
    <w:rsid w:val="00B829FF"/>
    <w:rsid w:val="00B937A4"/>
    <w:rsid w:val="00B9394B"/>
    <w:rsid w:val="00BA343C"/>
    <w:rsid w:val="00BA4CF6"/>
    <w:rsid w:val="00BB62DB"/>
    <w:rsid w:val="00BD1624"/>
    <w:rsid w:val="00BD7EB1"/>
    <w:rsid w:val="00BF14BF"/>
    <w:rsid w:val="00BF6B7F"/>
    <w:rsid w:val="00C11268"/>
    <w:rsid w:val="00C21B71"/>
    <w:rsid w:val="00C25BC6"/>
    <w:rsid w:val="00C30B40"/>
    <w:rsid w:val="00C707B7"/>
    <w:rsid w:val="00C748F4"/>
    <w:rsid w:val="00C75A28"/>
    <w:rsid w:val="00C814AC"/>
    <w:rsid w:val="00CB2E4F"/>
    <w:rsid w:val="00CC238A"/>
    <w:rsid w:val="00CD06FF"/>
    <w:rsid w:val="00CF44B2"/>
    <w:rsid w:val="00CF7451"/>
    <w:rsid w:val="00CF7816"/>
    <w:rsid w:val="00D02BD6"/>
    <w:rsid w:val="00D07247"/>
    <w:rsid w:val="00D141AF"/>
    <w:rsid w:val="00D26B0E"/>
    <w:rsid w:val="00D31F2B"/>
    <w:rsid w:val="00D90F29"/>
    <w:rsid w:val="00DA1E76"/>
    <w:rsid w:val="00DD33E0"/>
    <w:rsid w:val="00DD7092"/>
    <w:rsid w:val="00DE13D2"/>
    <w:rsid w:val="00DE450E"/>
    <w:rsid w:val="00DF1C0D"/>
    <w:rsid w:val="00DF45FB"/>
    <w:rsid w:val="00E15C74"/>
    <w:rsid w:val="00E21B28"/>
    <w:rsid w:val="00E44E9C"/>
    <w:rsid w:val="00E6199F"/>
    <w:rsid w:val="00E64FF1"/>
    <w:rsid w:val="00E67D8E"/>
    <w:rsid w:val="00E71532"/>
    <w:rsid w:val="00E850C4"/>
    <w:rsid w:val="00E860F6"/>
    <w:rsid w:val="00E9768C"/>
    <w:rsid w:val="00EC1199"/>
    <w:rsid w:val="00EC49B1"/>
    <w:rsid w:val="00EE2CEF"/>
    <w:rsid w:val="00F0455F"/>
    <w:rsid w:val="00F33403"/>
    <w:rsid w:val="00F33833"/>
    <w:rsid w:val="00F356F0"/>
    <w:rsid w:val="00F667BF"/>
    <w:rsid w:val="00F66DCD"/>
    <w:rsid w:val="00F6715E"/>
    <w:rsid w:val="00F764E8"/>
    <w:rsid w:val="00F969F9"/>
    <w:rsid w:val="00FA263C"/>
    <w:rsid w:val="00FA280A"/>
    <w:rsid w:val="00FA3697"/>
    <w:rsid w:val="00FA48AA"/>
    <w:rsid w:val="00FB1C2C"/>
    <w:rsid w:val="00FD7057"/>
    <w:rsid w:val="00FE554E"/>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31D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96BBC"/>
    <w:rPr>
      <w:color w:val="0000FF" w:themeColor="hyperlink"/>
      <w:u w:val="single"/>
    </w:rPr>
  </w:style>
  <w:style w:type="table" w:styleId="TableGrid">
    <w:name w:val="Table Grid"/>
    <w:basedOn w:val="TableNormal"/>
    <w:uiPriority w:val="59"/>
    <w:rsid w:val="0019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978"/>
    <w:pPr>
      <w:tabs>
        <w:tab w:val="center" w:pos="4680"/>
        <w:tab w:val="right" w:pos="9360"/>
      </w:tabs>
    </w:pPr>
  </w:style>
  <w:style w:type="character" w:customStyle="1" w:styleId="HeaderChar">
    <w:name w:val="Header Char"/>
    <w:basedOn w:val="DefaultParagraphFont"/>
    <w:link w:val="Header"/>
    <w:uiPriority w:val="99"/>
    <w:semiHidden/>
    <w:rsid w:val="00655978"/>
  </w:style>
  <w:style w:type="paragraph" w:styleId="Footer">
    <w:name w:val="footer"/>
    <w:basedOn w:val="Normal"/>
    <w:link w:val="FooterChar"/>
    <w:uiPriority w:val="99"/>
    <w:semiHidden/>
    <w:unhideWhenUsed/>
    <w:rsid w:val="00655978"/>
    <w:pPr>
      <w:tabs>
        <w:tab w:val="center" w:pos="4680"/>
        <w:tab w:val="right" w:pos="9360"/>
      </w:tabs>
    </w:pPr>
  </w:style>
  <w:style w:type="character" w:customStyle="1" w:styleId="FooterChar">
    <w:name w:val="Footer Char"/>
    <w:basedOn w:val="DefaultParagraphFont"/>
    <w:link w:val="Footer"/>
    <w:uiPriority w:val="99"/>
    <w:semiHidden/>
    <w:rsid w:val="00655978"/>
  </w:style>
  <w:style w:type="paragraph" w:styleId="BalloonText">
    <w:name w:val="Balloon Text"/>
    <w:basedOn w:val="Normal"/>
    <w:link w:val="BalloonTextChar"/>
    <w:uiPriority w:val="99"/>
    <w:semiHidden/>
    <w:unhideWhenUsed/>
    <w:rsid w:val="000D4E9B"/>
    <w:rPr>
      <w:rFonts w:ascii="Tahoma" w:hAnsi="Tahoma" w:cs="Tahoma"/>
      <w:sz w:val="16"/>
      <w:szCs w:val="16"/>
    </w:rPr>
  </w:style>
  <w:style w:type="character" w:customStyle="1" w:styleId="BalloonTextChar">
    <w:name w:val="Balloon Text Char"/>
    <w:basedOn w:val="DefaultParagraphFont"/>
    <w:link w:val="BalloonText"/>
    <w:uiPriority w:val="99"/>
    <w:semiHidden/>
    <w:rsid w:val="000D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8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lfordlegion21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fordlegion216.org"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legion216.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lfordlegion216.org" TargetMode="External"/><Relationship Id="rId4" Type="http://schemas.openxmlformats.org/officeDocument/2006/relationships/settings" Target="settings.xml"/><Relationship Id="rId9" Type="http://schemas.openxmlformats.org/officeDocument/2006/relationships/hyperlink" Target="http://www.milfordlegion216.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A49E-5222-4A5E-A8E3-6FE16EA6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Dobransky</dc:creator>
  <cp:lastModifiedBy>John W. Moore</cp:lastModifiedBy>
  <cp:revision>2</cp:revision>
  <cp:lastPrinted>2013-09-15T21:34:00Z</cp:lastPrinted>
  <dcterms:created xsi:type="dcterms:W3CDTF">2013-12-18T14:41:00Z</dcterms:created>
  <dcterms:modified xsi:type="dcterms:W3CDTF">2013-12-18T14:41:00Z</dcterms:modified>
</cp:coreProperties>
</file>